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76" w:rsidRPr="00B40D1A" w:rsidRDefault="00B40D1A" w:rsidP="009354CE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微软雅黑"/>
          <w:sz w:val="32"/>
          <w:szCs w:val="32"/>
        </w:rPr>
      </w:pPr>
      <w:r w:rsidRPr="00B40D1A">
        <w:rPr>
          <w:rFonts w:ascii="仿宋_GB2312" w:eastAsia="仿宋_GB2312" w:hAnsi="微软雅黑" w:hint="eastAsia"/>
          <w:sz w:val="32"/>
          <w:szCs w:val="32"/>
        </w:rPr>
        <w:t>附件</w:t>
      </w:r>
      <w:r>
        <w:rPr>
          <w:rFonts w:ascii="仿宋_GB2312" w:eastAsia="仿宋_GB2312" w:hAnsi="微软雅黑" w:hint="eastAsia"/>
          <w:sz w:val="32"/>
          <w:szCs w:val="32"/>
        </w:rPr>
        <w:t>：</w:t>
      </w:r>
    </w:p>
    <w:p w:rsidR="00421CED" w:rsidRDefault="00421CED" w:rsidP="009354CE">
      <w:pPr>
        <w:pStyle w:val="a3"/>
        <w:shd w:val="clear" w:color="auto" w:fill="FFFFFF"/>
        <w:spacing w:before="0" w:beforeAutospacing="0" w:after="0" w:afterAutospacing="0"/>
        <w:rPr>
          <w:rFonts w:ascii="方正小标宋简体" w:eastAsia="方正小标宋简体"/>
          <w:sz w:val="36"/>
          <w:szCs w:val="36"/>
        </w:rPr>
      </w:pPr>
    </w:p>
    <w:p w:rsidR="00BB2AD3" w:rsidRDefault="00BB2AD3" w:rsidP="007110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</w:p>
    <w:p w:rsidR="00F74C6F" w:rsidRPr="007260D8" w:rsidRDefault="008723A9" w:rsidP="007110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</w:t>
      </w:r>
    </w:p>
    <w:p w:rsidR="00F74C6F" w:rsidRDefault="009F4A73" w:rsidP="00F74C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  <w:r w:rsidRPr="007260D8">
        <w:rPr>
          <w:rFonts w:ascii="方正小标宋简体" w:eastAsia="方正小标宋简体" w:hint="eastAsia"/>
          <w:sz w:val="36"/>
          <w:szCs w:val="36"/>
        </w:rPr>
        <w:t>习近平新时代中国特色社会主义思想“</w:t>
      </w:r>
      <w:r w:rsidR="00F74C6F">
        <w:rPr>
          <w:rFonts w:ascii="方正小标宋简体" w:eastAsia="方正小标宋简体" w:hint="eastAsia"/>
          <w:sz w:val="36"/>
          <w:szCs w:val="36"/>
        </w:rPr>
        <w:t>进学术、</w:t>
      </w:r>
    </w:p>
    <w:p w:rsidR="000D69AD" w:rsidRDefault="00F74C6F" w:rsidP="000D69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  <w:r w:rsidRPr="00F74C6F">
        <w:rPr>
          <w:rFonts w:ascii="方正小标宋简体" w:eastAsia="方正小标宋简体" w:hint="eastAsia"/>
          <w:sz w:val="36"/>
          <w:szCs w:val="36"/>
        </w:rPr>
        <w:t>进学科、进课程、进培训、进读本</w:t>
      </w:r>
      <w:proofErr w:type="gramStart"/>
      <w:r w:rsidR="009F4A73" w:rsidRPr="007260D8">
        <w:rPr>
          <w:rFonts w:ascii="方正小标宋简体" w:eastAsia="方正小标宋简体" w:hint="eastAsia"/>
          <w:sz w:val="36"/>
          <w:szCs w:val="36"/>
        </w:rPr>
        <w:t>”</w:t>
      </w:r>
      <w:proofErr w:type="gramEnd"/>
      <w:r w:rsidR="000D69AD">
        <w:rPr>
          <w:rFonts w:ascii="方正小标宋简体" w:eastAsia="方正小标宋简体" w:hint="eastAsia"/>
          <w:sz w:val="36"/>
          <w:szCs w:val="36"/>
        </w:rPr>
        <w:t>工作</w:t>
      </w:r>
    </w:p>
    <w:p w:rsidR="009124E7" w:rsidRDefault="007110B2" w:rsidP="000D69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  <w:r w:rsidRPr="007260D8">
        <w:rPr>
          <w:rFonts w:ascii="方正小标宋简体" w:eastAsia="方正小标宋简体" w:hint="eastAsia"/>
          <w:sz w:val="36"/>
          <w:szCs w:val="36"/>
        </w:rPr>
        <w:t>实施方案</w:t>
      </w:r>
    </w:p>
    <w:p w:rsidR="003B5B9D" w:rsidRPr="007260D8" w:rsidRDefault="0064634A" w:rsidP="00361C3E">
      <w:pPr>
        <w:ind w:firstLine="645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为深入学习贯彻</w:t>
      </w:r>
      <w:r w:rsidR="009F4A73" w:rsidRPr="007260D8">
        <w:rPr>
          <w:rFonts w:ascii="仿宋_GB2312" w:eastAsia="仿宋_GB2312" w:hAnsi="微软雅黑" w:cs="宋体" w:hint="eastAsia"/>
          <w:kern w:val="0"/>
          <w:sz w:val="32"/>
          <w:szCs w:val="32"/>
        </w:rPr>
        <w:t>习近平新时代中国特色社会主义思想</w:t>
      </w:r>
      <w:r w:rsidR="005014F5">
        <w:rPr>
          <w:rFonts w:ascii="仿宋_GB2312" w:eastAsia="仿宋_GB2312" w:hAnsi="微软雅黑" w:cs="宋体" w:hint="eastAsia"/>
          <w:kern w:val="0"/>
          <w:sz w:val="32"/>
          <w:szCs w:val="32"/>
        </w:rPr>
        <w:t>和</w:t>
      </w:r>
      <w:r w:rsidR="00032247">
        <w:rPr>
          <w:rFonts w:ascii="仿宋_GB2312" w:eastAsia="仿宋_GB2312" w:hAnsi="微软雅黑" w:cs="宋体" w:hint="eastAsia"/>
          <w:kern w:val="0"/>
          <w:sz w:val="32"/>
          <w:szCs w:val="32"/>
        </w:rPr>
        <w:t>党的十九大精神</w:t>
      </w:r>
      <w:r w:rsidR="003B5B9D" w:rsidRPr="007260D8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322D62">
        <w:rPr>
          <w:rFonts w:ascii="仿宋_GB2312" w:eastAsia="仿宋_GB2312" w:hAnsi="微软雅黑" w:cs="宋体" w:hint="eastAsia"/>
          <w:kern w:val="0"/>
          <w:sz w:val="32"/>
          <w:szCs w:val="32"/>
        </w:rPr>
        <w:t>全面</w:t>
      </w:r>
      <w:r w:rsidR="003B5B9D" w:rsidRPr="007260D8">
        <w:rPr>
          <w:rFonts w:ascii="仿宋_GB2312" w:eastAsia="仿宋_GB2312" w:hAnsi="微软雅黑" w:cs="宋体" w:hint="eastAsia"/>
          <w:kern w:val="0"/>
          <w:sz w:val="32"/>
          <w:szCs w:val="32"/>
        </w:rPr>
        <w:t>贯彻</w:t>
      </w:r>
      <w:r w:rsidR="009F4A73" w:rsidRPr="007260D8">
        <w:rPr>
          <w:rFonts w:ascii="仿宋_GB2312" w:eastAsia="仿宋_GB2312" w:hAnsi="微软雅黑" w:cs="宋体" w:hint="eastAsia"/>
          <w:kern w:val="0"/>
          <w:sz w:val="32"/>
          <w:szCs w:val="32"/>
        </w:rPr>
        <w:t>落实立</w:t>
      </w:r>
      <w:r w:rsidR="009F4A73" w:rsidRPr="007260D8">
        <w:rPr>
          <w:rFonts w:ascii="仿宋_GB2312" w:eastAsia="仿宋_GB2312" w:hAnsi="微软雅黑" w:hint="eastAsia"/>
          <w:sz w:val="32"/>
          <w:szCs w:val="32"/>
        </w:rPr>
        <w:t>德树人根本任务</w:t>
      </w:r>
      <w:r w:rsidR="00B012D2" w:rsidRPr="007260D8">
        <w:rPr>
          <w:rFonts w:ascii="仿宋_GB2312" w:eastAsia="仿宋_GB2312" w:hAnsi="微软雅黑" w:hint="eastAsia"/>
          <w:sz w:val="32"/>
          <w:szCs w:val="32"/>
        </w:rPr>
        <w:t>，</w:t>
      </w:r>
      <w:r w:rsidR="007110B2" w:rsidRPr="002A292E">
        <w:rPr>
          <w:rFonts w:ascii="仿宋_GB2312" w:eastAsia="仿宋_GB2312" w:hAnsi="微软雅黑" w:cs="宋体" w:hint="eastAsia"/>
          <w:kern w:val="0"/>
          <w:sz w:val="32"/>
          <w:szCs w:val="32"/>
        </w:rPr>
        <w:t>根据</w:t>
      </w:r>
      <w:r w:rsidR="003B5B9D" w:rsidRPr="002A292E">
        <w:rPr>
          <w:rFonts w:ascii="仿宋_GB2312" w:eastAsia="仿宋_GB2312" w:hAnsi="微软雅黑" w:cs="宋体" w:hint="eastAsia"/>
          <w:kern w:val="0"/>
          <w:sz w:val="32"/>
          <w:szCs w:val="32"/>
        </w:rPr>
        <w:t>教育部党组</w:t>
      </w:r>
      <w:r w:rsidR="002A292E" w:rsidRPr="002A292E">
        <w:rPr>
          <w:rFonts w:ascii="仿宋_GB2312" w:eastAsia="仿宋_GB2312" w:hAnsi="微软雅黑" w:cs="宋体" w:hint="eastAsia"/>
          <w:kern w:val="0"/>
          <w:sz w:val="32"/>
          <w:szCs w:val="32"/>
        </w:rPr>
        <w:t>《关于教育系统认真学习宣传贯彻党的十九大精神</w:t>
      </w:r>
      <w:r w:rsidR="00A0110C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2A292E" w:rsidRPr="002A292E">
        <w:rPr>
          <w:rFonts w:ascii="仿宋_GB2312" w:eastAsia="仿宋_GB2312" w:hAnsi="微软雅黑" w:cs="宋体" w:hint="eastAsia"/>
          <w:kern w:val="0"/>
          <w:sz w:val="32"/>
          <w:szCs w:val="32"/>
        </w:rPr>
        <w:t>写好教育“奋进之笔”的通知》</w:t>
      </w:r>
      <w:r w:rsidR="002A292E">
        <w:rPr>
          <w:rFonts w:ascii="仿宋_GB2312" w:eastAsia="仿宋_GB2312" w:hAnsi="微软雅黑" w:cs="宋体" w:hint="eastAsia"/>
          <w:kern w:val="0"/>
          <w:sz w:val="32"/>
          <w:szCs w:val="32"/>
        </w:rPr>
        <w:t>（</w:t>
      </w:r>
      <w:r w:rsidR="002A292E" w:rsidRPr="002A292E">
        <w:rPr>
          <w:rFonts w:ascii="仿宋_GB2312" w:eastAsia="仿宋_GB2312" w:hAnsi="微软雅黑" w:cs="宋体" w:hint="eastAsia"/>
          <w:kern w:val="0"/>
          <w:sz w:val="32"/>
          <w:szCs w:val="32"/>
        </w:rPr>
        <w:t>教党〔2017〕54 号）要求</w:t>
      </w:r>
      <w:r w:rsidR="00E91DD9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361C3E">
        <w:rPr>
          <w:rFonts w:ascii="仿宋_GB2312" w:eastAsia="仿宋_GB2312" w:hAnsi="微软雅黑" w:hint="eastAsia"/>
          <w:sz w:val="32"/>
          <w:szCs w:val="32"/>
        </w:rPr>
        <w:t>按照</w:t>
      </w:r>
      <w:r w:rsidR="00A0110C">
        <w:rPr>
          <w:rFonts w:ascii="仿宋_GB2312" w:eastAsia="仿宋_GB2312" w:hAnsi="微软雅黑" w:hint="eastAsia"/>
          <w:sz w:val="32"/>
          <w:szCs w:val="32"/>
        </w:rPr>
        <w:t>学校</w:t>
      </w:r>
      <w:r w:rsidR="00E91DD9" w:rsidRPr="007260D8">
        <w:rPr>
          <w:rFonts w:ascii="仿宋_GB2312" w:eastAsia="仿宋_GB2312" w:hAnsi="微软雅黑" w:hint="eastAsia"/>
          <w:sz w:val="32"/>
          <w:szCs w:val="32"/>
        </w:rPr>
        <w:t>2018年党建工作部署</w:t>
      </w:r>
      <w:r w:rsidR="00A0110C">
        <w:rPr>
          <w:rFonts w:ascii="仿宋_GB2312" w:eastAsia="仿宋_GB2312" w:hAnsi="微软雅黑" w:hint="eastAsia"/>
          <w:sz w:val="32"/>
          <w:szCs w:val="32"/>
        </w:rPr>
        <w:t>，</w:t>
      </w:r>
      <w:r w:rsidR="003B5B9D" w:rsidRPr="007260D8">
        <w:rPr>
          <w:rFonts w:ascii="仿宋_GB2312" w:eastAsia="仿宋_GB2312" w:hAnsi="微软雅黑" w:hint="eastAsia"/>
          <w:sz w:val="32"/>
          <w:szCs w:val="32"/>
        </w:rPr>
        <w:t>现就做好习近平新时代中国特色社会主义思想“</w:t>
      </w:r>
      <w:r w:rsidR="00EE7332" w:rsidRPr="007260D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进学术、进学科、进课程、进培训、进读本”工作</w:t>
      </w:r>
      <w:r w:rsidR="00F74C6F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（以下简称</w:t>
      </w:r>
      <w:r w:rsidR="00F74C6F" w:rsidRPr="007260D8">
        <w:rPr>
          <w:rFonts w:ascii="仿宋_GB2312" w:eastAsia="仿宋_GB2312" w:hAnsi="微软雅黑" w:hint="eastAsia"/>
          <w:sz w:val="32"/>
          <w:szCs w:val="32"/>
        </w:rPr>
        <w:t>习近平新时代中国特色社会主义思想</w:t>
      </w:r>
      <w:r w:rsidR="00F74C6F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“五进”工作）</w:t>
      </w:r>
      <w:r w:rsidR="003B5B9D" w:rsidRPr="007260D8">
        <w:rPr>
          <w:rFonts w:ascii="仿宋_GB2312" w:eastAsia="仿宋_GB2312" w:hAnsi="微软雅黑" w:hint="eastAsia"/>
          <w:sz w:val="32"/>
          <w:szCs w:val="32"/>
        </w:rPr>
        <w:t>，</w:t>
      </w:r>
      <w:r w:rsidR="00BD412F">
        <w:rPr>
          <w:rFonts w:ascii="仿宋_GB2312" w:eastAsia="仿宋_GB2312" w:hAnsi="微软雅黑" w:hint="eastAsia"/>
          <w:sz w:val="32"/>
          <w:szCs w:val="32"/>
        </w:rPr>
        <w:t>制定</w:t>
      </w:r>
      <w:r w:rsidR="003B5B9D" w:rsidRPr="007260D8">
        <w:rPr>
          <w:rFonts w:ascii="仿宋_GB2312" w:eastAsia="仿宋_GB2312" w:hAnsi="微软雅黑" w:hint="eastAsia"/>
          <w:sz w:val="32"/>
          <w:szCs w:val="32"/>
        </w:rPr>
        <w:t>如下实施方案。</w:t>
      </w:r>
    </w:p>
    <w:p w:rsidR="00EE7332" w:rsidRPr="000D69AD" w:rsidRDefault="00D07EE0" w:rsidP="000D69AD">
      <w:pPr>
        <w:pStyle w:val="a3"/>
        <w:shd w:val="clear" w:color="auto" w:fill="FFFFFF"/>
        <w:spacing w:before="0" w:beforeAutospacing="0" w:after="0" w:afterAutospacing="0"/>
        <w:ind w:firstLineChars="196" w:firstLine="627"/>
        <w:jc w:val="both"/>
        <w:rPr>
          <w:rFonts w:ascii="黑体" w:eastAsia="黑体" w:hAnsi="黑体"/>
          <w:b/>
          <w:bCs/>
          <w:sz w:val="32"/>
          <w:szCs w:val="32"/>
        </w:rPr>
      </w:pPr>
      <w:r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一、</w:t>
      </w:r>
      <w:r w:rsidR="004E55A8"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工作目标</w:t>
      </w:r>
    </w:p>
    <w:p w:rsidR="00696C27" w:rsidRPr="007260D8" w:rsidRDefault="007260D8" w:rsidP="00361C3E">
      <w:pPr>
        <w:spacing w:line="360" w:lineRule="auto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通过</w:t>
      </w:r>
      <w:r w:rsidR="00EE7332" w:rsidRPr="007260D8">
        <w:rPr>
          <w:rFonts w:ascii="仿宋_GB2312" w:eastAsia="仿宋_GB2312" w:hAnsi="微软雅黑" w:hint="eastAsia"/>
          <w:sz w:val="32"/>
          <w:szCs w:val="32"/>
        </w:rPr>
        <w:t>扎实推进习近平新时代中国特色社会主义思想“</w:t>
      </w:r>
      <w:r w:rsidR="00F74C6F">
        <w:rPr>
          <w:rFonts w:ascii="仿宋_GB2312" w:eastAsia="仿宋_GB2312" w:hAnsi="微软雅黑" w:hint="eastAsia"/>
          <w:sz w:val="32"/>
          <w:szCs w:val="32"/>
        </w:rPr>
        <w:t>五进</w:t>
      </w:r>
      <w:r w:rsidR="00EE7332" w:rsidRPr="007260D8">
        <w:rPr>
          <w:rFonts w:ascii="仿宋_GB2312" w:eastAsia="仿宋_GB2312" w:hAnsi="微软雅黑" w:hint="eastAsia"/>
          <w:sz w:val="32"/>
          <w:szCs w:val="32"/>
        </w:rPr>
        <w:t>”工作，引导</w:t>
      </w:r>
      <w:r w:rsidR="00A0110C">
        <w:rPr>
          <w:rFonts w:ascii="仿宋_GB2312" w:eastAsia="仿宋_GB2312" w:hAnsi="微软雅黑" w:hint="eastAsia"/>
          <w:sz w:val="32"/>
          <w:szCs w:val="32"/>
        </w:rPr>
        <w:t>广大</w:t>
      </w:r>
      <w:r w:rsidR="00EE7332" w:rsidRPr="007260D8">
        <w:rPr>
          <w:rFonts w:ascii="仿宋_GB2312" w:eastAsia="仿宋_GB2312" w:hAnsi="微软雅黑" w:hint="eastAsia"/>
          <w:sz w:val="32"/>
          <w:szCs w:val="32"/>
        </w:rPr>
        <w:t>师生</w:t>
      </w:r>
      <w:r w:rsidR="00696C27" w:rsidRPr="00696C27">
        <w:rPr>
          <w:rFonts w:ascii="仿宋_GB2312" w:eastAsia="仿宋_GB2312" w:hAnsi="微软雅黑" w:hint="eastAsia"/>
          <w:sz w:val="32"/>
          <w:szCs w:val="32"/>
        </w:rPr>
        <w:t>坚决维护以习近平同志为核心的党中央权威和集中统一领导，</w:t>
      </w:r>
      <w:r w:rsidR="00EE7332" w:rsidRPr="007260D8">
        <w:rPr>
          <w:rFonts w:ascii="仿宋_GB2312" w:eastAsia="仿宋_GB2312" w:hAnsi="微软雅黑" w:hint="eastAsia"/>
          <w:sz w:val="32"/>
          <w:szCs w:val="32"/>
        </w:rPr>
        <w:t>牢固树立“四个意识”，不断坚定“四个自信”，</w:t>
      </w:r>
      <w:r w:rsidR="00B559F4">
        <w:rPr>
          <w:rFonts w:ascii="仿宋_GB2312" w:eastAsia="仿宋_GB2312" w:hAnsi="微软雅黑" w:hint="eastAsia"/>
          <w:sz w:val="32"/>
          <w:szCs w:val="32"/>
        </w:rPr>
        <w:t>认真</w:t>
      </w:r>
      <w:r w:rsidR="00696C27" w:rsidRPr="00696C27">
        <w:rPr>
          <w:rFonts w:ascii="仿宋_GB2312" w:eastAsia="仿宋_GB2312" w:hAnsi="微软雅黑" w:hint="eastAsia"/>
          <w:sz w:val="32"/>
          <w:szCs w:val="32"/>
        </w:rPr>
        <w:t>落实</w:t>
      </w:r>
      <w:r w:rsidR="00696C27">
        <w:rPr>
          <w:rFonts w:ascii="仿宋_GB2312" w:eastAsia="仿宋_GB2312" w:hAnsi="微软雅黑" w:hint="eastAsia"/>
          <w:sz w:val="32"/>
          <w:szCs w:val="32"/>
        </w:rPr>
        <w:t>“四个服务”</w:t>
      </w:r>
      <w:r w:rsidR="00696C27" w:rsidRPr="00696C27">
        <w:rPr>
          <w:rFonts w:ascii="仿宋_GB2312" w:eastAsia="仿宋_GB2312" w:hAnsi="微软雅黑" w:hint="eastAsia"/>
          <w:sz w:val="32"/>
          <w:szCs w:val="32"/>
        </w:rPr>
        <w:t>，</w:t>
      </w:r>
      <w:r w:rsidR="00EE7332" w:rsidRPr="007260D8">
        <w:rPr>
          <w:rFonts w:ascii="仿宋_GB2312" w:eastAsia="仿宋_GB2312" w:hAnsi="微软雅黑" w:hint="eastAsia"/>
          <w:sz w:val="32"/>
          <w:szCs w:val="32"/>
        </w:rPr>
        <w:t>在政治立场、政治方向</w:t>
      </w:r>
      <w:r w:rsidR="00696C27">
        <w:rPr>
          <w:rFonts w:ascii="仿宋_GB2312" w:eastAsia="仿宋_GB2312" w:hAnsi="微软雅黑" w:hint="eastAsia"/>
          <w:sz w:val="32"/>
          <w:szCs w:val="32"/>
        </w:rPr>
        <w:t>、政治原则、政治道路上同以习近平同志为核心的党中央保持高度一致，</w:t>
      </w:r>
      <w:r w:rsidR="00700E94">
        <w:rPr>
          <w:rFonts w:ascii="仿宋_GB2312" w:eastAsia="仿宋_GB2312" w:hAnsi="微软雅黑" w:hint="eastAsia"/>
          <w:sz w:val="32"/>
          <w:szCs w:val="32"/>
        </w:rPr>
        <w:t>加快推进世界一流农业大学建设</w:t>
      </w:r>
      <w:r w:rsidR="00696C27" w:rsidRPr="00696C27">
        <w:rPr>
          <w:rFonts w:ascii="仿宋_GB2312" w:eastAsia="仿宋_GB2312" w:hAnsi="微软雅黑" w:hint="eastAsia"/>
          <w:sz w:val="32"/>
          <w:szCs w:val="32"/>
        </w:rPr>
        <w:t>，</w:t>
      </w:r>
      <w:r w:rsidR="008A5571" w:rsidRPr="007260D8">
        <w:rPr>
          <w:rFonts w:ascii="仿宋_GB2312" w:eastAsia="仿宋_GB2312" w:hAnsi="微软雅黑" w:hint="eastAsia"/>
          <w:sz w:val="32"/>
          <w:szCs w:val="32"/>
        </w:rPr>
        <w:t>为实现“两个一百年”奋斗目标和中华民族伟大复兴</w:t>
      </w:r>
      <w:r w:rsidR="00F74C6F">
        <w:rPr>
          <w:rFonts w:ascii="仿宋_GB2312" w:eastAsia="仿宋_GB2312" w:hAnsi="微软雅黑" w:hint="eastAsia"/>
          <w:sz w:val="32"/>
          <w:szCs w:val="32"/>
        </w:rPr>
        <w:t>的</w:t>
      </w:r>
      <w:r w:rsidR="008A5571" w:rsidRPr="007260D8">
        <w:rPr>
          <w:rFonts w:ascii="仿宋_GB2312" w:eastAsia="仿宋_GB2312" w:hAnsi="微软雅黑" w:hint="eastAsia"/>
          <w:sz w:val="32"/>
          <w:szCs w:val="32"/>
        </w:rPr>
        <w:t>中国梦</w:t>
      </w:r>
      <w:r w:rsidR="00696C27">
        <w:rPr>
          <w:rFonts w:ascii="仿宋_GB2312" w:eastAsia="仿宋_GB2312" w:hAnsi="微软雅黑" w:hint="eastAsia"/>
          <w:sz w:val="32"/>
          <w:szCs w:val="32"/>
        </w:rPr>
        <w:t>提供坚强思想和政治保证。</w:t>
      </w:r>
    </w:p>
    <w:p w:rsidR="00FC51AA" w:rsidRPr="000D69AD" w:rsidRDefault="00322D62" w:rsidP="000D69AD">
      <w:pPr>
        <w:pStyle w:val="a3"/>
        <w:shd w:val="clear" w:color="auto" w:fill="FFFFFF"/>
        <w:spacing w:before="0" w:beforeAutospacing="0" w:after="0" w:afterAutospacing="0" w:line="360" w:lineRule="auto"/>
        <w:ind w:firstLineChars="196" w:firstLine="627"/>
        <w:jc w:val="both"/>
        <w:rPr>
          <w:rStyle w:val="a4"/>
          <w:rFonts w:ascii="黑体" w:eastAsia="黑体" w:hAnsi="黑体"/>
          <w:b w:val="0"/>
          <w:sz w:val="32"/>
          <w:szCs w:val="32"/>
        </w:rPr>
      </w:pPr>
      <w:r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二</w:t>
      </w:r>
      <w:r w:rsidR="00545AB6"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、</w:t>
      </w:r>
      <w:r w:rsidR="00F12D95"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工作内容</w:t>
      </w:r>
    </w:p>
    <w:p w:rsidR="00E91DD9" w:rsidRPr="008723A9" w:rsidRDefault="00322D62" w:rsidP="00361C3E">
      <w:pPr>
        <w:pStyle w:val="a3"/>
        <w:shd w:val="clear" w:color="auto" w:fill="FFFFFF"/>
        <w:spacing w:before="0" w:beforeAutospacing="0" w:after="0" w:afterAutospacing="0" w:line="360" w:lineRule="auto"/>
        <w:ind w:firstLineChars="196" w:firstLine="627"/>
        <w:jc w:val="both"/>
        <w:rPr>
          <w:rFonts w:ascii="仿宋_GB2312" w:eastAsia="仿宋_GB2312" w:hAnsi="微软雅黑" w:cstheme="minorBidi"/>
          <w:kern w:val="2"/>
          <w:sz w:val="32"/>
          <w:szCs w:val="32"/>
        </w:rPr>
      </w:pPr>
      <w:r>
        <w:rPr>
          <w:rFonts w:ascii="仿宋_GB2312" w:eastAsia="仿宋_GB2312" w:hAnsi="微软雅黑" w:cstheme="minorBidi" w:hint="eastAsia"/>
          <w:kern w:val="2"/>
          <w:sz w:val="32"/>
          <w:szCs w:val="32"/>
        </w:rPr>
        <w:t>坚持</w:t>
      </w:r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以育人为中心，</w:t>
      </w:r>
      <w:r>
        <w:rPr>
          <w:rFonts w:ascii="仿宋_GB2312" w:eastAsia="仿宋_GB2312" w:hAnsi="微软雅黑" w:cstheme="minorBidi" w:hint="eastAsia"/>
          <w:kern w:val="2"/>
          <w:sz w:val="32"/>
          <w:szCs w:val="32"/>
        </w:rPr>
        <w:t>通过</w:t>
      </w:r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多</w:t>
      </w:r>
      <w:proofErr w:type="gramStart"/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措</w:t>
      </w:r>
      <w:proofErr w:type="gramEnd"/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并举，深化主渠道建设，</w:t>
      </w:r>
      <w:r>
        <w:rPr>
          <w:rFonts w:ascii="仿宋_GB2312" w:eastAsia="仿宋_GB2312" w:hAnsi="微软雅黑" w:cstheme="minorBidi" w:hint="eastAsia"/>
          <w:kern w:val="2"/>
          <w:sz w:val="32"/>
          <w:szCs w:val="32"/>
        </w:rPr>
        <w:t>完善学科体系，</w:t>
      </w:r>
      <w:r w:rsidR="00BD412F">
        <w:rPr>
          <w:rFonts w:ascii="仿宋_GB2312" w:eastAsia="仿宋_GB2312" w:hAnsi="微软雅黑" w:cstheme="minorBidi" w:hint="eastAsia"/>
          <w:kern w:val="2"/>
          <w:sz w:val="32"/>
          <w:szCs w:val="32"/>
        </w:rPr>
        <w:t>加强</w:t>
      </w:r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支撑保障，不断强化哲学社会科学育人功能，确保习近平新时代中国特色社会主义思想“五进”工作</w:t>
      </w:r>
      <w:r w:rsidR="0064634A">
        <w:rPr>
          <w:rFonts w:ascii="仿宋_GB2312" w:eastAsia="仿宋_GB2312" w:hAnsi="微软雅黑" w:cstheme="minorBidi" w:hint="eastAsia"/>
          <w:kern w:val="2"/>
          <w:sz w:val="32"/>
          <w:szCs w:val="32"/>
        </w:rPr>
        <w:t>落地生根</w:t>
      </w:r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。</w:t>
      </w:r>
    </w:p>
    <w:p w:rsidR="004A0720" w:rsidRPr="00F76AD1" w:rsidRDefault="003B2815" w:rsidP="002B4741">
      <w:pPr>
        <w:widowControl/>
        <w:shd w:val="clear" w:color="auto" w:fill="FFFFFF"/>
        <w:spacing w:line="360" w:lineRule="auto"/>
        <w:ind w:firstLine="643"/>
        <w:rPr>
          <w:rFonts w:ascii="仿宋_GB2312" w:eastAsia="仿宋_GB2312" w:hAnsi="微软雅黑"/>
          <w:sz w:val="32"/>
          <w:szCs w:val="32"/>
        </w:rPr>
      </w:pPr>
      <w:r w:rsidRPr="003B2815">
        <w:rPr>
          <w:rFonts w:ascii="仿宋_GB2312" w:eastAsia="仿宋_GB2312" w:hAnsi="微软雅黑" w:hint="eastAsia"/>
          <w:b/>
          <w:sz w:val="32"/>
          <w:szCs w:val="32"/>
        </w:rPr>
        <w:t>1.</w:t>
      </w:r>
      <w:r w:rsidR="00BE3004" w:rsidRPr="003B2815">
        <w:rPr>
          <w:rFonts w:ascii="仿宋_GB2312" w:eastAsia="仿宋_GB2312" w:hAnsi="微软雅黑" w:hint="eastAsia"/>
          <w:b/>
          <w:sz w:val="32"/>
          <w:szCs w:val="32"/>
        </w:rPr>
        <w:t>进学</w:t>
      </w:r>
      <w:r w:rsidR="00545AB6" w:rsidRPr="003B2815">
        <w:rPr>
          <w:rFonts w:ascii="仿宋_GB2312" w:eastAsia="仿宋_GB2312" w:hAnsi="微软雅黑" w:hint="eastAsia"/>
          <w:b/>
          <w:sz w:val="32"/>
          <w:szCs w:val="32"/>
        </w:rPr>
        <w:t>术。</w:t>
      </w:r>
      <w:r w:rsidRPr="003B2815">
        <w:rPr>
          <w:rFonts w:ascii="仿宋_GB2312" w:eastAsia="仿宋_GB2312" w:hAnsi="微软雅黑" w:hint="eastAsia"/>
          <w:sz w:val="32"/>
          <w:szCs w:val="32"/>
        </w:rPr>
        <w:t>设立</w:t>
      </w:r>
      <w:r w:rsidR="002A7281" w:rsidRPr="008723A9">
        <w:rPr>
          <w:rFonts w:ascii="仿宋_GB2312" w:eastAsia="仿宋_GB2312" w:hAnsi="微软雅黑" w:hint="eastAsia"/>
          <w:sz w:val="32"/>
          <w:szCs w:val="32"/>
        </w:rPr>
        <w:t>习近平新时代中国特色社会主义思想</w:t>
      </w:r>
      <w:r w:rsidR="002A7281">
        <w:rPr>
          <w:rFonts w:ascii="仿宋_GB2312" w:eastAsia="仿宋_GB2312" w:hAnsi="微软雅黑" w:hint="eastAsia"/>
          <w:sz w:val="32"/>
          <w:szCs w:val="32"/>
        </w:rPr>
        <w:t>研究专项</w:t>
      </w:r>
      <w:r w:rsidRPr="003B2815">
        <w:rPr>
          <w:rFonts w:ascii="仿宋_GB2312" w:eastAsia="仿宋_GB2312" w:hAnsi="微软雅黑" w:hint="eastAsia"/>
          <w:sz w:val="32"/>
          <w:szCs w:val="32"/>
        </w:rPr>
        <w:t>，</w:t>
      </w:r>
      <w:r w:rsidR="002B4741">
        <w:rPr>
          <w:rFonts w:ascii="仿宋_GB2312" w:eastAsia="仿宋_GB2312" w:hAnsi="微软雅黑" w:hint="eastAsia"/>
          <w:sz w:val="32"/>
          <w:szCs w:val="32"/>
        </w:rPr>
        <w:t>在发挥好</w:t>
      </w:r>
      <w:r w:rsidR="00DB552B">
        <w:rPr>
          <w:rFonts w:ascii="仿宋_GB2312" w:eastAsia="仿宋_GB2312" w:hAnsi="微软雅黑"/>
          <w:sz w:val="32"/>
          <w:szCs w:val="32"/>
        </w:rPr>
        <w:t>陕西省农村经济与社会发展协同创新研究中心</w:t>
      </w:r>
      <w:r w:rsidR="00DB552B">
        <w:rPr>
          <w:rFonts w:ascii="仿宋_GB2312" w:eastAsia="仿宋_GB2312" w:hAnsi="微软雅黑" w:hint="eastAsia"/>
          <w:sz w:val="32"/>
          <w:szCs w:val="32"/>
        </w:rPr>
        <w:t>、</w:t>
      </w:r>
      <w:r w:rsidR="002A7281" w:rsidRPr="002D51D8">
        <w:rPr>
          <w:rFonts w:ascii="仿宋_GB2312" w:eastAsia="仿宋_GB2312" w:hAnsi="微软雅黑"/>
          <w:sz w:val="32"/>
          <w:szCs w:val="32"/>
        </w:rPr>
        <w:t>陕西省乡村治理与社会建设协同创新研究中心</w:t>
      </w:r>
      <w:r w:rsidR="002B4741">
        <w:rPr>
          <w:rFonts w:ascii="仿宋_GB2312" w:eastAsia="仿宋_GB2312" w:hAnsi="微软雅黑" w:hint="eastAsia"/>
          <w:sz w:val="32"/>
          <w:szCs w:val="32"/>
        </w:rPr>
        <w:t>作用的同时，建立学校</w:t>
      </w:r>
      <w:r w:rsidR="00B54672">
        <w:rPr>
          <w:rFonts w:ascii="仿宋_GB2312" w:eastAsia="仿宋_GB2312" w:hAnsi="微软雅黑" w:hint="eastAsia"/>
          <w:sz w:val="32"/>
          <w:szCs w:val="32"/>
        </w:rPr>
        <w:t>马克思主义</w:t>
      </w:r>
      <w:r w:rsidR="00F76AD1">
        <w:rPr>
          <w:rFonts w:ascii="仿宋_GB2312" w:eastAsia="仿宋_GB2312" w:hAnsi="微软雅黑" w:hint="eastAsia"/>
          <w:sz w:val="32"/>
          <w:szCs w:val="32"/>
        </w:rPr>
        <w:t>农村政治研究中心</w:t>
      </w:r>
      <w:r w:rsidR="002B4741">
        <w:rPr>
          <w:rFonts w:ascii="仿宋_GB2312" w:eastAsia="仿宋_GB2312" w:hAnsi="微软雅黑" w:hint="eastAsia"/>
          <w:sz w:val="32"/>
          <w:szCs w:val="32"/>
        </w:rPr>
        <w:t>、习近平新时代中国特色社会主义“三农”思想研究中心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 w:rsidR="00F76AD1">
        <w:rPr>
          <w:rFonts w:ascii="仿宋_GB2312" w:eastAsia="仿宋_GB2312" w:hAnsi="微软雅黑" w:hint="eastAsia"/>
          <w:sz w:val="32"/>
          <w:szCs w:val="32"/>
        </w:rPr>
        <w:t>围绕</w:t>
      </w:r>
      <w:r w:rsidR="00894ED2" w:rsidRPr="003B2815">
        <w:rPr>
          <w:rFonts w:ascii="仿宋_GB2312" w:eastAsia="仿宋_GB2312" w:hAnsi="微软雅黑" w:hint="eastAsia"/>
          <w:sz w:val="32"/>
          <w:szCs w:val="32"/>
        </w:rPr>
        <w:t>习近平新时代中国特色社会主义</w:t>
      </w:r>
      <w:r w:rsidR="00F76AD1">
        <w:rPr>
          <w:rFonts w:ascii="仿宋_GB2312" w:eastAsia="仿宋_GB2312" w:hAnsi="微软雅黑" w:hint="eastAsia"/>
          <w:sz w:val="32"/>
          <w:szCs w:val="32"/>
        </w:rPr>
        <w:t>“三农</w:t>
      </w:r>
      <w:r w:rsidR="00766F57">
        <w:rPr>
          <w:rFonts w:ascii="仿宋_GB2312" w:eastAsia="仿宋_GB2312" w:hAnsi="微软雅黑" w:hint="eastAsia"/>
          <w:sz w:val="32"/>
          <w:szCs w:val="32"/>
        </w:rPr>
        <w:t>”</w:t>
      </w:r>
      <w:r w:rsidR="00F76AD1">
        <w:rPr>
          <w:rFonts w:ascii="仿宋_GB2312" w:eastAsia="仿宋_GB2312" w:hAnsi="微软雅黑" w:hint="eastAsia"/>
          <w:sz w:val="32"/>
          <w:szCs w:val="32"/>
        </w:rPr>
        <w:t>思想，生态文明思想和乡村振兴战略等开展特色</w:t>
      </w:r>
      <w:r w:rsidR="00894ED2" w:rsidRPr="003B2815">
        <w:rPr>
          <w:rFonts w:ascii="仿宋_GB2312" w:eastAsia="仿宋_GB2312" w:hAnsi="微软雅黑" w:hint="eastAsia"/>
          <w:sz w:val="32"/>
          <w:szCs w:val="32"/>
        </w:rPr>
        <w:t>研究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 w:rsidR="002A7281">
        <w:rPr>
          <w:rFonts w:ascii="仿宋_GB2312" w:eastAsia="仿宋_GB2312" w:hAnsi="微软雅黑" w:hint="eastAsia"/>
          <w:sz w:val="32"/>
          <w:szCs w:val="32"/>
        </w:rPr>
        <w:t>充分发挥马克思主义学院的作用，</w:t>
      </w:r>
      <w:r w:rsidR="009F31C5" w:rsidRPr="007260D8">
        <w:rPr>
          <w:rFonts w:ascii="仿宋_GB2312" w:eastAsia="仿宋_GB2312" w:hAnsi="微软雅黑" w:hint="eastAsia"/>
          <w:sz w:val="32"/>
          <w:szCs w:val="32"/>
        </w:rPr>
        <w:t>加强习近平新时代中国特色社会主义思想</w:t>
      </w:r>
      <w:r w:rsidR="009F31C5">
        <w:rPr>
          <w:rFonts w:ascii="仿宋_GB2312" w:eastAsia="仿宋_GB2312" w:hAnsi="微软雅黑" w:hint="eastAsia"/>
          <w:sz w:val="32"/>
          <w:szCs w:val="32"/>
        </w:rPr>
        <w:t>的</w:t>
      </w:r>
      <w:r w:rsidR="00413CE1">
        <w:rPr>
          <w:rFonts w:ascii="仿宋_GB2312" w:eastAsia="仿宋_GB2312" w:hAnsi="微软雅黑" w:hint="eastAsia"/>
          <w:sz w:val="32"/>
          <w:szCs w:val="32"/>
        </w:rPr>
        <w:t>学理阐释和</w:t>
      </w:r>
      <w:r w:rsidR="00BA0205">
        <w:rPr>
          <w:rFonts w:ascii="仿宋_GB2312" w:eastAsia="仿宋_GB2312" w:hAnsi="微软雅黑" w:hint="eastAsia"/>
          <w:sz w:val="32"/>
          <w:szCs w:val="32"/>
        </w:rPr>
        <w:t>解读。鼓励教师</w:t>
      </w:r>
      <w:r w:rsidR="0064634A">
        <w:rPr>
          <w:rFonts w:ascii="仿宋_GB2312" w:eastAsia="仿宋_GB2312" w:hAnsi="微软雅黑" w:hint="eastAsia"/>
          <w:sz w:val="32"/>
          <w:szCs w:val="32"/>
        </w:rPr>
        <w:t>申报</w:t>
      </w:r>
      <w:r w:rsidR="00BA0205">
        <w:rPr>
          <w:rFonts w:ascii="仿宋_GB2312" w:eastAsia="仿宋_GB2312" w:hAnsi="微软雅黑" w:hint="eastAsia"/>
          <w:sz w:val="32"/>
          <w:szCs w:val="32"/>
        </w:rPr>
        <w:t>习近平新时代中国特色社会主义思想研究方面的省部级研究课题，</w:t>
      </w:r>
      <w:r w:rsidR="009354CE">
        <w:rPr>
          <w:rFonts w:ascii="仿宋_GB2312" w:eastAsia="仿宋_GB2312" w:hAnsi="微软雅黑" w:hint="eastAsia"/>
          <w:sz w:val="32"/>
          <w:szCs w:val="32"/>
        </w:rPr>
        <w:t>将教师在重要媒体发表的</w:t>
      </w:r>
      <w:r w:rsidR="00FB56A6">
        <w:rPr>
          <w:rFonts w:ascii="仿宋_GB2312" w:eastAsia="仿宋_GB2312" w:hAnsi="微软雅黑" w:hint="eastAsia"/>
          <w:sz w:val="32"/>
          <w:szCs w:val="32"/>
        </w:rPr>
        <w:t>研究阐释</w:t>
      </w:r>
      <w:r w:rsidR="009354CE">
        <w:rPr>
          <w:rFonts w:ascii="仿宋_GB2312" w:eastAsia="仿宋_GB2312" w:hAnsi="微软雅黑" w:hint="eastAsia"/>
          <w:sz w:val="32"/>
          <w:szCs w:val="32"/>
        </w:rPr>
        <w:t>习近平新时代中国特色社会主义</w:t>
      </w:r>
      <w:r w:rsidR="00FB56A6">
        <w:rPr>
          <w:rFonts w:ascii="仿宋_GB2312" w:eastAsia="仿宋_GB2312" w:hAnsi="微软雅黑" w:hint="eastAsia"/>
          <w:sz w:val="32"/>
          <w:szCs w:val="32"/>
        </w:rPr>
        <w:t>思想</w:t>
      </w:r>
      <w:r w:rsidR="00BA0205">
        <w:rPr>
          <w:rFonts w:ascii="仿宋_GB2312" w:eastAsia="仿宋_GB2312" w:hAnsi="微软雅黑" w:hint="eastAsia"/>
          <w:sz w:val="32"/>
          <w:szCs w:val="32"/>
        </w:rPr>
        <w:t>理论文章纳入科研成果统计范围</w:t>
      </w:r>
      <w:r w:rsidR="009354CE">
        <w:rPr>
          <w:rFonts w:ascii="仿宋_GB2312" w:eastAsia="仿宋_GB2312" w:hAnsi="微软雅黑" w:hint="eastAsia"/>
          <w:sz w:val="32"/>
          <w:szCs w:val="32"/>
        </w:rPr>
        <w:t>。</w:t>
      </w:r>
      <w:r w:rsidR="004B3A43">
        <w:rPr>
          <w:rFonts w:ascii="仿宋_GB2312" w:eastAsia="仿宋_GB2312" w:hAnsi="宋体" w:cs="宋体" w:hint="eastAsia"/>
          <w:kern w:val="0"/>
          <w:sz w:val="32"/>
          <w:szCs w:val="32"/>
        </w:rPr>
        <w:t>支持教师参加各种层次</w:t>
      </w:r>
      <w:r w:rsidR="00BA0205">
        <w:rPr>
          <w:rFonts w:ascii="仿宋_GB2312" w:eastAsia="仿宋_GB2312" w:hAnsi="宋体" w:cs="宋体" w:hint="eastAsia"/>
          <w:kern w:val="0"/>
          <w:sz w:val="32"/>
          <w:szCs w:val="32"/>
        </w:rPr>
        <w:t>关于</w:t>
      </w:r>
      <w:r w:rsidR="00BA0205">
        <w:rPr>
          <w:rFonts w:ascii="仿宋_GB2312" w:eastAsia="仿宋_GB2312" w:hAnsi="微软雅黑" w:hint="eastAsia"/>
          <w:sz w:val="32"/>
          <w:szCs w:val="32"/>
        </w:rPr>
        <w:t>习近平新时代中国特色社会主义思想</w:t>
      </w:r>
      <w:r w:rsidR="00BA0205">
        <w:rPr>
          <w:rFonts w:ascii="仿宋_GB2312" w:eastAsia="仿宋_GB2312" w:hAnsi="宋体" w:cs="宋体" w:hint="eastAsia"/>
          <w:kern w:val="0"/>
          <w:sz w:val="32"/>
          <w:szCs w:val="32"/>
        </w:rPr>
        <w:t>研究的理论研讨会</w:t>
      </w:r>
      <w:r w:rsidR="0064634A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4B3A43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13CE1">
        <w:rPr>
          <w:rFonts w:ascii="仿宋_GB2312" w:eastAsia="仿宋_GB2312" w:hAnsi="宋体" w:cs="宋体" w:hint="eastAsia"/>
          <w:kern w:val="0"/>
          <w:sz w:val="32"/>
          <w:szCs w:val="32"/>
        </w:rPr>
        <w:t>展示学校在相关方面的研究成果和取得的积极进展，</w:t>
      </w:r>
      <w:r w:rsidR="004B3A43">
        <w:rPr>
          <w:rFonts w:ascii="仿宋_GB2312" w:eastAsia="仿宋_GB2312" w:hAnsi="宋体" w:cs="宋体" w:hint="eastAsia"/>
          <w:kern w:val="0"/>
          <w:sz w:val="32"/>
          <w:szCs w:val="32"/>
        </w:rPr>
        <w:t>发出学校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的声音</w:t>
      </w:r>
      <w:r w:rsidR="00894ED2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A0720" w:rsidRDefault="00971283" w:rsidP="004A0720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牵头单位：科研院</w:t>
      </w:r>
    </w:p>
    <w:p w:rsidR="004A0720" w:rsidRPr="0074548F" w:rsidRDefault="004A0720" w:rsidP="004A0720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配合单位：</w:t>
      </w:r>
      <w:r w:rsidR="00BA0205">
        <w:rPr>
          <w:rFonts w:ascii="仿宋_GB2312" w:eastAsia="仿宋_GB2312" w:hAnsi="宋体" w:cs="宋体" w:hint="eastAsia"/>
          <w:kern w:val="0"/>
          <w:sz w:val="32"/>
          <w:szCs w:val="32"/>
        </w:rPr>
        <w:t>宣传部、</w:t>
      </w:r>
      <w:r w:rsidR="00F1696D">
        <w:rPr>
          <w:rFonts w:ascii="仿宋_GB2312" w:eastAsia="仿宋_GB2312" w:hAnsi="宋体" w:cs="宋体" w:hint="eastAsia"/>
          <w:kern w:val="0"/>
          <w:sz w:val="32"/>
          <w:szCs w:val="32"/>
        </w:rPr>
        <w:t>人事处、</w:t>
      </w:r>
      <w:r w:rsidR="00584B7E">
        <w:rPr>
          <w:rFonts w:ascii="仿宋_GB2312" w:eastAsia="仿宋_GB2312" w:hAnsi="宋体" w:cs="宋体" w:hint="eastAsia"/>
          <w:kern w:val="0"/>
          <w:sz w:val="32"/>
          <w:szCs w:val="32"/>
        </w:rPr>
        <w:t>经管学院、人文学院、</w:t>
      </w:r>
      <w:r w:rsidR="00F1696D">
        <w:rPr>
          <w:rFonts w:ascii="仿宋_GB2312" w:eastAsia="仿宋_GB2312" w:hAnsi="宋体" w:cs="宋体" w:hint="eastAsia"/>
          <w:kern w:val="0"/>
          <w:sz w:val="32"/>
          <w:szCs w:val="32"/>
        </w:rPr>
        <w:t>马克思主义学院</w:t>
      </w:r>
    </w:p>
    <w:p w:rsidR="006D5C1F" w:rsidRPr="00BA6F4A" w:rsidRDefault="00BE3004" w:rsidP="00BA6F4A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4B182A">
        <w:rPr>
          <w:rFonts w:ascii="仿宋_GB2312" w:eastAsia="仿宋_GB2312" w:hAnsi="微软雅黑" w:hint="eastAsia"/>
          <w:b/>
          <w:sz w:val="32"/>
          <w:szCs w:val="32"/>
        </w:rPr>
        <w:t>2</w:t>
      </w:r>
      <w:r w:rsidR="000A151B" w:rsidRPr="004B182A">
        <w:rPr>
          <w:rFonts w:ascii="仿宋_GB2312" w:eastAsia="仿宋_GB2312" w:hAnsi="微软雅黑" w:hint="eastAsia"/>
          <w:b/>
          <w:sz w:val="32"/>
          <w:szCs w:val="32"/>
        </w:rPr>
        <w:t>.</w:t>
      </w:r>
      <w:r w:rsidR="00894ED2" w:rsidRPr="004B182A">
        <w:rPr>
          <w:rFonts w:ascii="仿宋_GB2312" w:eastAsia="仿宋_GB2312" w:hAnsi="微软雅黑" w:hint="eastAsia"/>
          <w:b/>
          <w:sz w:val="32"/>
          <w:szCs w:val="32"/>
        </w:rPr>
        <w:t>进学科。</w:t>
      </w:r>
      <w:r w:rsidR="00F76AD1" w:rsidRPr="00F76AD1">
        <w:rPr>
          <w:rFonts w:ascii="仿宋_GB2312" w:eastAsia="仿宋_GB2312" w:hAnsi="微软雅黑" w:hint="eastAsia"/>
          <w:sz w:val="32"/>
          <w:szCs w:val="32"/>
        </w:rPr>
        <w:t>以习近平新时代中国特色社会主义思想为指导，</w:t>
      </w:r>
      <w:r w:rsidR="00971283">
        <w:rPr>
          <w:rFonts w:ascii="仿宋_GB2312" w:eastAsia="仿宋_GB2312" w:hAnsi="微软雅黑" w:hint="eastAsia"/>
          <w:sz w:val="32"/>
          <w:szCs w:val="32"/>
        </w:rPr>
        <w:t>不断优化学科布局，</w:t>
      </w:r>
      <w:proofErr w:type="gramStart"/>
      <w:r w:rsidR="003B6377">
        <w:rPr>
          <w:rFonts w:ascii="仿宋_GB2312" w:eastAsia="仿宋_GB2312" w:hAnsi="微软雅黑" w:hint="eastAsia"/>
          <w:sz w:val="32"/>
          <w:szCs w:val="32"/>
        </w:rPr>
        <w:t>凝练新</w:t>
      </w:r>
      <w:proofErr w:type="gramEnd"/>
      <w:r w:rsidR="003B6377">
        <w:rPr>
          <w:rFonts w:ascii="仿宋_GB2312" w:eastAsia="仿宋_GB2312" w:hAnsi="微软雅黑" w:hint="eastAsia"/>
          <w:sz w:val="32"/>
          <w:szCs w:val="32"/>
        </w:rPr>
        <w:t>的学科方向</w:t>
      </w:r>
      <w:r w:rsidR="00BA6F4A">
        <w:rPr>
          <w:rFonts w:ascii="仿宋_GB2312" w:eastAsia="仿宋_GB2312" w:hAnsi="微软雅黑" w:hint="eastAsia"/>
          <w:sz w:val="32"/>
          <w:szCs w:val="32"/>
        </w:rPr>
        <w:t>，</w:t>
      </w:r>
      <w:r w:rsidR="00BA6F4A">
        <w:rPr>
          <w:rFonts w:ascii="仿宋_GB2312" w:eastAsia="仿宋_GB2312" w:hint="eastAsia"/>
          <w:sz w:val="32"/>
          <w:szCs w:val="32"/>
        </w:rPr>
        <w:t>服务国家绿色发展、生态文明建设和“</w:t>
      </w:r>
      <w:r w:rsidR="00BA6F4A" w:rsidRPr="001133C5">
        <w:rPr>
          <w:rFonts w:ascii="仿宋_GB2312" w:eastAsia="仿宋_GB2312" w:hAnsi="微软雅黑" w:hint="eastAsia"/>
          <w:sz w:val="32"/>
          <w:szCs w:val="32"/>
        </w:rPr>
        <w:t>美丽中国”建设</w:t>
      </w:r>
      <w:r w:rsidR="003B6377">
        <w:rPr>
          <w:rFonts w:ascii="仿宋_GB2312" w:eastAsia="仿宋_GB2312" w:hAnsi="微软雅黑" w:hint="eastAsia"/>
          <w:sz w:val="32"/>
          <w:szCs w:val="32"/>
        </w:rPr>
        <w:t>。</w:t>
      </w:r>
      <w:r w:rsidR="00221A04">
        <w:rPr>
          <w:rFonts w:ascii="仿宋_GB2312" w:eastAsia="仿宋_GB2312" w:hAnsi="微软雅黑" w:hint="eastAsia"/>
          <w:sz w:val="32"/>
          <w:szCs w:val="32"/>
        </w:rPr>
        <w:t>把习近平新时代中国特色社会主义思想融于</w:t>
      </w:r>
      <w:r w:rsidR="0064634A">
        <w:rPr>
          <w:rFonts w:ascii="仿宋_GB2312" w:eastAsia="仿宋_GB2312" w:hAnsi="微软雅黑" w:hint="eastAsia"/>
          <w:sz w:val="32"/>
          <w:szCs w:val="32"/>
        </w:rPr>
        <w:t>马克思主义学院、经管</w:t>
      </w:r>
      <w:r w:rsidR="002D51D8">
        <w:rPr>
          <w:rFonts w:ascii="仿宋_GB2312" w:eastAsia="仿宋_GB2312" w:hAnsi="微软雅黑" w:hint="eastAsia"/>
          <w:sz w:val="32"/>
          <w:szCs w:val="32"/>
        </w:rPr>
        <w:t>学院、人文学院</w:t>
      </w:r>
      <w:r w:rsidR="0041241B">
        <w:rPr>
          <w:rFonts w:ascii="仿宋_GB2312" w:eastAsia="仿宋_GB2312" w:hAnsi="微软雅黑" w:hint="eastAsia"/>
          <w:sz w:val="32"/>
          <w:szCs w:val="32"/>
        </w:rPr>
        <w:t>等</w:t>
      </w:r>
      <w:r w:rsidR="00AE0306">
        <w:rPr>
          <w:rFonts w:ascii="仿宋_GB2312" w:eastAsia="仿宋_GB2312" w:hAnsi="微软雅黑" w:hint="eastAsia"/>
          <w:sz w:val="32"/>
          <w:szCs w:val="32"/>
        </w:rPr>
        <w:t>学</w:t>
      </w:r>
      <w:r w:rsidR="0041241B">
        <w:rPr>
          <w:rFonts w:ascii="仿宋_GB2312" w:eastAsia="仿宋_GB2312" w:hAnsi="微软雅黑" w:hint="eastAsia"/>
          <w:sz w:val="32"/>
          <w:szCs w:val="32"/>
        </w:rPr>
        <w:t>院</w:t>
      </w:r>
      <w:r w:rsidR="00221A04">
        <w:rPr>
          <w:rFonts w:ascii="仿宋_GB2312" w:eastAsia="仿宋_GB2312" w:hAnsi="微软雅黑" w:hint="eastAsia"/>
          <w:sz w:val="32"/>
          <w:szCs w:val="32"/>
        </w:rPr>
        <w:t>学科建设中。</w:t>
      </w:r>
      <w:r w:rsidR="00BA6F4A" w:rsidRPr="001133C5">
        <w:rPr>
          <w:rFonts w:ascii="仿宋_GB2312" w:eastAsia="仿宋_GB2312" w:hAnsi="微软雅黑" w:hint="eastAsia"/>
          <w:sz w:val="32"/>
          <w:szCs w:val="32"/>
        </w:rPr>
        <w:t>建设好草业与草原学院</w:t>
      </w:r>
      <w:r w:rsidR="00766F57">
        <w:rPr>
          <w:rFonts w:ascii="仿宋_GB2312" w:eastAsia="仿宋_GB2312" w:hAnsi="微软雅黑" w:hint="eastAsia"/>
          <w:sz w:val="32"/>
          <w:szCs w:val="32"/>
        </w:rPr>
        <w:t>，做大</w:t>
      </w:r>
      <w:proofErr w:type="gramStart"/>
      <w:r w:rsidR="00766F57">
        <w:rPr>
          <w:rFonts w:ascii="仿宋_GB2312" w:eastAsia="仿宋_GB2312" w:hAnsi="微软雅黑" w:hint="eastAsia"/>
          <w:sz w:val="32"/>
          <w:szCs w:val="32"/>
        </w:rPr>
        <w:t>做强草学</w:t>
      </w:r>
      <w:proofErr w:type="gramEnd"/>
      <w:r w:rsidR="003B6377" w:rsidRPr="001133C5">
        <w:rPr>
          <w:rFonts w:ascii="仿宋_GB2312" w:eastAsia="仿宋_GB2312" w:hAnsi="微软雅黑" w:hint="eastAsia"/>
          <w:sz w:val="32"/>
          <w:szCs w:val="32"/>
        </w:rPr>
        <w:t>学科</w:t>
      </w:r>
      <w:r w:rsidR="00BA6F4A" w:rsidRPr="001133C5">
        <w:rPr>
          <w:rFonts w:ascii="仿宋_GB2312" w:eastAsia="仿宋_GB2312" w:hAnsi="微软雅黑" w:hint="eastAsia"/>
          <w:sz w:val="32"/>
          <w:szCs w:val="32"/>
        </w:rPr>
        <w:t>，</w:t>
      </w:r>
      <w:r w:rsidR="00606210">
        <w:rPr>
          <w:rFonts w:ascii="仿宋_GB2312" w:eastAsia="仿宋_GB2312" w:hAnsi="微软雅黑" w:hint="eastAsia"/>
          <w:sz w:val="32"/>
          <w:szCs w:val="32"/>
        </w:rPr>
        <w:t>同时</w:t>
      </w:r>
      <w:r w:rsidR="00BA6F4A" w:rsidRPr="001133C5">
        <w:rPr>
          <w:rFonts w:ascii="仿宋_GB2312" w:eastAsia="仿宋_GB2312" w:hAnsi="微软雅黑" w:hint="eastAsia"/>
          <w:sz w:val="32"/>
          <w:szCs w:val="32"/>
        </w:rPr>
        <w:t>发挥</w:t>
      </w:r>
      <w:r w:rsidR="00606210">
        <w:rPr>
          <w:rFonts w:ascii="仿宋_GB2312" w:eastAsia="仿宋_GB2312" w:hAnsi="微软雅黑" w:hint="eastAsia"/>
          <w:sz w:val="32"/>
          <w:szCs w:val="32"/>
        </w:rPr>
        <w:t>林学、环境科学与环境工程等学科</w:t>
      </w:r>
      <w:r w:rsidR="00BA6F4A" w:rsidRPr="001133C5">
        <w:rPr>
          <w:rFonts w:ascii="仿宋_GB2312" w:eastAsia="仿宋_GB2312" w:hAnsi="微软雅黑" w:hint="eastAsia"/>
          <w:sz w:val="32"/>
          <w:szCs w:val="32"/>
        </w:rPr>
        <w:t>特色和优势</w:t>
      </w:r>
      <w:r w:rsidR="00606210">
        <w:rPr>
          <w:rFonts w:ascii="仿宋_GB2312" w:eastAsia="仿宋_GB2312" w:hAnsi="微软雅黑" w:hint="eastAsia"/>
          <w:sz w:val="32"/>
          <w:szCs w:val="32"/>
        </w:rPr>
        <w:t>，</w:t>
      </w:r>
      <w:r w:rsidR="003B6377" w:rsidRPr="001133C5">
        <w:rPr>
          <w:rFonts w:ascii="仿宋_GB2312" w:eastAsia="仿宋_GB2312" w:hAnsi="微软雅黑" w:hint="eastAsia"/>
          <w:sz w:val="32"/>
          <w:szCs w:val="32"/>
        </w:rPr>
        <w:t>为</w:t>
      </w:r>
      <w:r w:rsidR="00BA6F4A" w:rsidRPr="001133C5">
        <w:rPr>
          <w:rFonts w:ascii="仿宋_GB2312" w:eastAsia="仿宋_GB2312" w:hAnsi="微软雅黑" w:hint="eastAsia"/>
          <w:sz w:val="32"/>
          <w:szCs w:val="32"/>
        </w:rPr>
        <w:t>推进生态文明建设提供更多学科支撑</w:t>
      </w:r>
      <w:r w:rsidR="003B6377" w:rsidRPr="001133C5">
        <w:rPr>
          <w:rFonts w:ascii="仿宋_GB2312" w:eastAsia="仿宋_GB2312" w:hAnsi="微软雅黑" w:hint="eastAsia"/>
          <w:sz w:val="32"/>
          <w:szCs w:val="32"/>
        </w:rPr>
        <w:t>。</w:t>
      </w:r>
      <w:r w:rsidR="009F31C5">
        <w:rPr>
          <w:rFonts w:ascii="仿宋_GB2312" w:eastAsia="仿宋_GB2312" w:hAnsi="微软雅黑" w:hint="eastAsia"/>
          <w:sz w:val="32"/>
          <w:szCs w:val="32"/>
        </w:rPr>
        <w:t>积极推进</w:t>
      </w:r>
      <w:r w:rsidR="008F761E">
        <w:rPr>
          <w:rFonts w:ascii="仿宋_GB2312" w:eastAsia="仿宋_GB2312" w:hAnsi="微软雅黑" w:hint="eastAsia"/>
          <w:sz w:val="32"/>
          <w:szCs w:val="32"/>
        </w:rPr>
        <w:t>建设省级重点马克思主义学院</w:t>
      </w:r>
      <w:r w:rsidR="00E73017">
        <w:rPr>
          <w:rFonts w:ascii="仿宋_GB2312" w:eastAsia="仿宋_GB2312" w:hAnsi="微软雅黑" w:hint="eastAsia"/>
          <w:sz w:val="32"/>
          <w:szCs w:val="32"/>
        </w:rPr>
        <w:t>，</w:t>
      </w:r>
      <w:r w:rsidR="00221A04">
        <w:rPr>
          <w:rFonts w:ascii="仿宋_GB2312" w:eastAsia="仿宋_GB2312" w:hAnsi="微软雅黑" w:hint="eastAsia"/>
          <w:sz w:val="32"/>
          <w:szCs w:val="32"/>
        </w:rPr>
        <w:t>建好</w:t>
      </w:r>
      <w:r w:rsidR="003D3483" w:rsidRPr="003D3483">
        <w:rPr>
          <w:rFonts w:ascii="仿宋_GB2312" w:eastAsia="仿宋_GB2312" w:hAnsi="微软雅黑" w:hint="eastAsia"/>
          <w:sz w:val="32"/>
          <w:szCs w:val="32"/>
        </w:rPr>
        <w:t>马克思主义理论一级学科硕士学位授权点</w:t>
      </w:r>
      <w:r w:rsidR="00221A04">
        <w:rPr>
          <w:rFonts w:ascii="仿宋_GB2312" w:eastAsia="仿宋_GB2312" w:hAnsi="微软雅黑" w:hint="eastAsia"/>
          <w:sz w:val="32"/>
          <w:szCs w:val="32"/>
        </w:rPr>
        <w:t>，</w:t>
      </w:r>
      <w:r w:rsidR="00221A04" w:rsidRPr="007260D8">
        <w:rPr>
          <w:rFonts w:ascii="仿宋_GB2312" w:eastAsia="仿宋_GB2312" w:hAnsi="微软雅黑" w:hint="eastAsia"/>
          <w:sz w:val="32"/>
          <w:szCs w:val="32"/>
        </w:rPr>
        <w:t>设立习近平新时代中国特色社会主义思想研究方向</w:t>
      </w:r>
      <w:r w:rsidR="00221A04">
        <w:rPr>
          <w:rFonts w:ascii="仿宋_GB2312" w:eastAsia="仿宋_GB2312" w:hAnsi="微软雅黑" w:hint="eastAsia"/>
          <w:sz w:val="32"/>
          <w:szCs w:val="32"/>
        </w:rPr>
        <w:t>，</w:t>
      </w:r>
      <w:r w:rsidR="00221A04" w:rsidRPr="007260D8">
        <w:rPr>
          <w:rFonts w:ascii="仿宋_GB2312" w:eastAsia="仿宋_GB2312" w:hAnsi="微软雅黑" w:hint="eastAsia"/>
          <w:sz w:val="32"/>
          <w:szCs w:val="32"/>
        </w:rPr>
        <w:t>招收</w:t>
      </w:r>
      <w:r w:rsidR="005014F5">
        <w:rPr>
          <w:rFonts w:ascii="仿宋_GB2312" w:eastAsia="仿宋_GB2312" w:hAnsi="微软雅黑" w:hint="eastAsia"/>
          <w:sz w:val="32"/>
          <w:szCs w:val="32"/>
        </w:rPr>
        <w:t>学术型</w:t>
      </w:r>
      <w:r w:rsidR="00221A04">
        <w:rPr>
          <w:rFonts w:ascii="仿宋_GB2312" w:eastAsia="仿宋_GB2312" w:hAnsi="微软雅黑" w:hint="eastAsia"/>
          <w:sz w:val="32"/>
          <w:szCs w:val="32"/>
        </w:rPr>
        <w:t>硕士</w:t>
      </w:r>
      <w:r w:rsidR="00221A04" w:rsidRPr="007260D8">
        <w:rPr>
          <w:rFonts w:ascii="仿宋_GB2312" w:eastAsia="仿宋_GB2312" w:hAnsi="微软雅黑" w:hint="eastAsia"/>
          <w:sz w:val="32"/>
          <w:szCs w:val="32"/>
        </w:rPr>
        <w:t>研究生</w:t>
      </w:r>
      <w:r w:rsidR="00E73017">
        <w:rPr>
          <w:rFonts w:ascii="仿宋_GB2312" w:eastAsia="仿宋_GB2312" w:hAnsi="微软雅黑" w:hint="eastAsia"/>
          <w:sz w:val="32"/>
          <w:szCs w:val="32"/>
        </w:rPr>
        <w:t>。</w:t>
      </w:r>
      <w:r w:rsidR="005014F5">
        <w:rPr>
          <w:rFonts w:ascii="仿宋_GB2312" w:eastAsia="仿宋_GB2312" w:hAnsi="微软雅黑" w:hint="eastAsia"/>
          <w:sz w:val="32"/>
          <w:szCs w:val="32"/>
        </w:rPr>
        <w:t>增设社会学一级学科博士学位授权点。</w:t>
      </w:r>
      <w:r w:rsidR="004E65AD">
        <w:rPr>
          <w:rFonts w:ascii="仿宋_GB2312" w:eastAsia="仿宋_GB2312" w:hAnsi="微软雅黑" w:hint="eastAsia"/>
          <w:sz w:val="32"/>
          <w:szCs w:val="32"/>
        </w:rPr>
        <w:t>成立学校“</w:t>
      </w:r>
      <w:r w:rsidR="002D51D8">
        <w:rPr>
          <w:rFonts w:ascii="仿宋_GB2312" w:eastAsia="仿宋_GB2312" w:hAnsi="微软雅黑" w:hint="eastAsia"/>
          <w:sz w:val="32"/>
          <w:szCs w:val="32"/>
        </w:rPr>
        <w:t>西部</w:t>
      </w:r>
      <w:r w:rsidR="004E65AD">
        <w:rPr>
          <w:rFonts w:ascii="仿宋_GB2312" w:eastAsia="仿宋_GB2312" w:hAnsi="微软雅黑" w:hint="eastAsia"/>
          <w:sz w:val="32"/>
          <w:szCs w:val="32"/>
        </w:rPr>
        <w:t>乡村振兴研究院”，</w:t>
      </w:r>
      <w:r w:rsidR="00221A04">
        <w:rPr>
          <w:rFonts w:ascii="仿宋_GB2312" w:eastAsia="仿宋_GB2312" w:hAnsi="微软雅黑" w:hint="eastAsia"/>
          <w:sz w:val="32"/>
          <w:szCs w:val="32"/>
        </w:rPr>
        <w:t>积极开展乡村振兴战略和“三农”政策</w:t>
      </w:r>
      <w:r w:rsidR="00BA0205">
        <w:rPr>
          <w:rFonts w:ascii="仿宋_GB2312" w:eastAsia="仿宋_GB2312" w:hAnsi="微软雅黑" w:hint="eastAsia"/>
          <w:sz w:val="32"/>
          <w:szCs w:val="32"/>
        </w:rPr>
        <w:t>等方面的</w:t>
      </w:r>
      <w:r w:rsidR="00221A04">
        <w:rPr>
          <w:rFonts w:ascii="仿宋_GB2312" w:eastAsia="仿宋_GB2312" w:hAnsi="微软雅黑" w:hint="eastAsia"/>
          <w:sz w:val="32"/>
          <w:szCs w:val="32"/>
        </w:rPr>
        <w:t>研究</w:t>
      </w:r>
      <w:r w:rsidR="004E65AD">
        <w:rPr>
          <w:rFonts w:ascii="仿宋_GB2312" w:eastAsia="仿宋_GB2312" w:hAnsi="微软雅黑" w:hint="eastAsia"/>
          <w:sz w:val="32"/>
          <w:szCs w:val="32"/>
        </w:rPr>
        <w:t>，</w:t>
      </w:r>
      <w:r w:rsidR="00476693">
        <w:rPr>
          <w:rFonts w:ascii="仿宋_GB2312" w:eastAsia="仿宋_GB2312" w:hAnsi="微软雅黑" w:hint="eastAsia"/>
          <w:sz w:val="32"/>
          <w:szCs w:val="32"/>
        </w:rPr>
        <w:t>大力</w:t>
      </w:r>
      <w:r w:rsidR="003A68F6">
        <w:rPr>
          <w:rFonts w:ascii="仿宋_GB2312" w:eastAsia="仿宋_GB2312" w:hAnsi="微软雅黑" w:hint="eastAsia"/>
          <w:sz w:val="32"/>
          <w:szCs w:val="32"/>
        </w:rPr>
        <w:t>推动研究成果</w:t>
      </w:r>
      <w:r w:rsidR="00BD412F">
        <w:rPr>
          <w:rFonts w:ascii="仿宋_GB2312" w:eastAsia="仿宋_GB2312" w:hAnsi="微软雅黑" w:hint="eastAsia"/>
          <w:sz w:val="32"/>
          <w:szCs w:val="32"/>
        </w:rPr>
        <w:t>应用于</w:t>
      </w:r>
      <w:r w:rsidR="003A68F6">
        <w:rPr>
          <w:rFonts w:ascii="仿宋_GB2312" w:eastAsia="仿宋_GB2312" w:hAnsi="微软雅黑" w:hint="eastAsia"/>
          <w:sz w:val="32"/>
          <w:szCs w:val="32"/>
        </w:rPr>
        <w:t>决策咨询。</w:t>
      </w:r>
    </w:p>
    <w:p w:rsidR="00253D02" w:rsidRDefault="003D3483" w:rsidP="00253D02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牵头单位：发展改革</w:t>
      </w:r>
      <w:r w:rsidR="009354CE">
        <w:rPr>
          <w:rFonts w:ascii="仿宋_GB2312" w:eastAsia="仿宋_GB2312" w:hAnsi="宋体" w:cs="宋体" w:hint="eastAsia"/>
          <w:kern w:val="0"/>
          <w:sz w:val="32"/>
          <w:szCs w:val="32"/>
        </w:rPr>
        <w:t>处</w:t>
      </w:r>
    </w:p>
    <w:p w:rsidR="00253D02" w:rsidRPr="00253D02" w:rsidRDefault="00253D02" w:rsidP="00253D02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 w:rsidRPr="00120E6F">
        <w:rPr>
          <w:rFonts w:ascii="仿宋_GB2312" w:eastAsia="仿宋_GB2312" w:hAnsi="宋体" w:cs="宋体" w:hint="eastAsia"/>
          <w:kern w:val="0"/>
          <w:sz w:val="32"/>
          <w:szCs w:val="32"/>
        </w:rPr>
        <w:t>配合单位：</w:t>
      </w:r>
      <w:r w:rsidR="009354CE" w:rsidRPr="00120E6F">
        <w:rPr>
          <w:rFonts w:ascii="仿宋_GB2312" w:eastAsia="仿宋_GB2312" w:hAnsi="宋体" w:cs="宋体" w:hint="eastAsia"/>
          <w:kern w:val="0"/>
          <w:sz w:val="32"/>
          <w:szCs w:val="32"/>
        </w:rPr>
        <w:t>科研院、研究生院、推广处</w:t>
      </w:r>
      <w:r w:rsidR="00BA0205">
        <w:rPr>
          <w:rFonts w:ascii="仿宋_GB2312" w:eastAsia="仿宋_GB2312" w:hAnsi="宋体" w:cs="宋体" w:hint="eastAsia"/>
          <w:kern w:val="0"/>
          <w:sz w:val="32"/>
          <w:szCs w:val="32"/>
        </w:rPr>
        <w:t>（扶贫办）</w:t>
      </w:r>
      <w:r w:rsidR="009354CE" w:rsidRPr="00120E6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BA0205" w:rsidRPr="00120E6F">
        <w:rPr>
          <w:rFonts w:ascii="仿宋_GB2312" w:eastAsia="仿宋_GB2312" w:hAnsi="宋体" w:cs="宋体" w:hint="eastAsia"/>
          <w:kern w:val="0"/>
          <w:sz w:val="32"/>
          <w:szCs w:val="32"/>
        </w:rPr>
        <w:t>马克思主义学院</w:t>
      </w:r>
      <w:r w:rsidR="0064634A">
        <w:rPr>
          <w:rFonts w:ascii="仿宋_GB2312" w:eastAsia="仿宋_GB2312" w:hAnsi="宋体" w:cs="宋体" w:hint="eastAsia"/>
          <w:kern w:val="0"/>
          <w:sz w:val="32"/>
          <w:szCs w:val="32"/>
        </w:rPr>
        <w:t>、经管学院、人文</w:t>
      </w:r>
      <w:r w:rsidR="00BA0205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</w:p>
    <w:p w:rsidR="00F76AD1" w:rsidRPr="003929DB" w:rsidRDefault="00BE3004" w:rsidP="007D26F1">
      <w:pPr>
        <w:widowControl/>
        <w:shd w:val="clear" w:color="auto" w:fill="FFFFFF"/>
        <w:spacing w:line="360" w:lineRule="auto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B182A">
        <w:rPr>
          <w:rFonts w:ascii="仿宋_GB2312" w:eastAsia="仿宋_GB2312" w:hAnsi="微软雅黑" w:hint="eastAsia"/>
          <w:b/>
          <w:sz w:val="32"/>
          <w:szCs w:val="32"/>
        </w:rPr>
        <w:t>3</w:t>
      </w:r>
      <w:r w:rsidR="000A151B" w:rsidRPr="004B182A">
        <w:rPr>
          <w:rFonts w:ascii="仿宋_GB2312" w:eastAsia="仿宋_GB2312" w:hAnsi="微软雅黑" w:hint="eastAsia"/>
          <w:b/>
          <w:sz w:val="32"/>
          <w:szCs w:val="32"/>
        </w:rPr>
        <w:t>.</w:t>
      </w:r>
      <w:r w:rsidR="00905FA5" w:rsidRPr="004B182A">
        <w:rPr>
          <w:rFonts w:ascii="仿宋_GB2312" w:eastAsia="仿宋_GB2312" w:hAnsi="微软雅黑" w:hint="eastAsia"/>
          <w:b/>
          <w:sz w:val="32"/>
          <w:szCs w:val="32"/>
        </w:rPr>
        <w:t>进课程。</w:t>
      </w:r>
      <w:r w:rsidR="00BA0205"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="00120E6F" w:rsidRPr="00D20D92">
        <w:rPr>
          <w:rFonts w:ascii="仿宋_GB2312" w:eastAsia="仿宋_GB2312" w:hAnsi="宋体" w:cs="宋体" w:hint="eastAsia"/>
          <w:kern w:val="0"/>
          <w:sz w:val="32"/>
          <w:szCs w:val="32"/>
        </w:rPr>
        <w:t>哲学社会科学教材选用，</w:t>
      </w:r>
      <w:r w:rsidR="003D3483">
        <w:rPr>
          <w:rFonts w:ascii="仿宋_GB2312" w:eastAsia="仿宋_GB2312" w:hAnsi="宋体" w:cs="宋体" w:hint="eastAsia"/>
          <w:kern w:val="0"/>
          <w:sz w:val="32"/>
          <w:szCs w:val="32"/>
        </w:rPr>
        <w:t>按照教育部高校哲学社会科学专业核心课程教材目录要求，</w:t>
      </w:r>
      <w:r w:rsidR="00120E6F">
        <w:rPr>
          <w:rFonts w:ascii="仿宋_GB2312" w:eastAsia="仿宋_GB2312" w:hAnsi="宋体" w:cs="宋体" w:hint="eastAsia"/>
          <w:kern w:val="0"/>
          <w:sz w:val="32"/>
          <w:szCs w:val="32"/>
        </w:rPr>
        <w:t>统一使用新修订的马克思主义理论研究和建设工程重点教材。</w:t>
      </w:r>
      <w:r w:rsidR="002D51D8">
        <w:rPr>
          <w:rFonts w:ascii="仿宋_GB2312" w:eastAsia="仿宋_GB2312" w:hAnsi="宋体" w:cs="宋体" w:hint="eastAsia"/>
          <w:kern w:val="0"/>
          <w:sz w:val="32"/>
          <w:szCs w:val="32"/>
        </w:rPr>
        <w:t>充分发挥</w:t>
      </w:r>
      <w:proofErr w:type="gramStart"/>
      <w:r w:rsidR="00120E6F">
        <w:rPr>
          <w:rFonts w:ascii="仿宋_GB2312" w:eastAsia="仿宋_GB2312" w:hAnsi="仿宋" w:hint="eastAsia"/>
          <w:sz w:val="32"/>
          <w:szCs w:val="32"/>
        </w:rPr>
        <w:t>思政课</w:t>
      </w:r>
      <w:r w:rsidR="005014F5">
        <w:rPr>
          <w:rFonts w:ascii="仿宋_GB2312" w:eastAsia="仿宋_GB2312" w:hAnsi="仿宋" w:hint="eastAsia"/>
          <w:sz w:val="32"/>
          <w:szCs w:val="32"/>
        </w:rPr>
        <w:t>主</w:t>
      </w:r>
      <w:proofErr w:type="gramEnd"/>
      <w:r w:rsidR="005014F5">
        <w:rPr>
          <w:rFonts w:ascii="仿宋_GB2312" w:eastAsia="仿宋_GB2312" w:hAnsi="仿宋" w:hint="eastAsia"/>
          <w:sz w:val="32"/>
          <w:szCs w:val="32"/>
        </w:rPr>
        <w:t>渠道</w:t>
      </w:r>
      <w:r w:rsidR="002D51D8">
        <w:rPr>
          <w:rFonts w:ascii="仿宋_GB2312" w:eastAsia="仿宋_GB2312" w:hAnsi="仿宋" w:hint="eastAsia"/>
          <w:sz w:val="32"/>
          <w:szCs w:val="32"/>
        </w:rPr>
        <w:t>作用，</w:t>
      </w:r>
      <w:r w:rsidR="002D51D8">
        <w:rPr>
          <w:rFonts w:ascii="仿宋_GB2312" w:eastAsia="仿宋_GB2312" w:hAnsi="宋体" w:cs="宋体" w:hint="eastAsia"/>
          <w:kern w:val="0"/>
          <w:sz w:val="32"/>
          <w:szCs w:val="32"/>
        </w:rPr>
        <w:t>为本科生、研究生讲好</w:t>
      </w:r>
      <w:r w:rsidR="002D51D8" w:rsidRPr="002D51D8">
        <w:rPr>
          <w:rFonts w:ascii="仿宋_GB2312" w:eastAsia="仿宋_GB2312" w:hAnsi="宋体" w:cs="宋体" w:hint="eastAsia"/>
          <w:kern w:val="0"/>
          <w:sz w:val="32"/>
          <w:szCs w:val="32"/>
        </w:rPr>
        <w:t>习近平新时代中国特色社会主义思想</w:t>
      </w:r>
      <w:r w:rsidR="002D51D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3929DB" w:rsidRPr="006D580B">
        <w:rPr>
          <w:rFonts w:ascii="仿宋_GB2312" w:eastAsia="仿宋_GB2312" w:hAnsi="仿宋" w:hint="eastAsia"/>
          <w:sz w:val="32"/>
          <w:szCs w:val="32"/>
        </w:rPr>
        <w:t>完善考试考核，在课程讨论</w:t>
      </w:r>
      <w:r w:rsidR="003929D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、作业及考试环节</w:t>
      </w:r>
      <w:r w:rsidR="003929DB" w:rsidRPr="007260D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体现</w:t>
      </w:r>
      <w:r w:rsidR="003929DB" w:rsidRPr="007260D8">
        <w:rPr>
          <w:rFonts w:ascii="仿宋_GB2312" w:eastAsia="仿宋_GB2312" w:hAnsi="仿宋" w:hint="eastAsia"/>
          <w:sz w:val="32"/>
          <w:szCs w:val="32"/>
        </w:rPr>
        <w:t>习近平新时代中国特色社会主义思想</w:t>
      </w:r>
      <w:r w:rsidR="003929DB" w:rsidRPr="007260D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 w:rsidR="003929D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在新生入学教育中，</w:t>
      </w:r>
      <w:r w:rsidR="003929DB" w:rsidRPr="007260D8">
        <w:rPr>
          <w:rFonts w:ascii="仿宋_GB2312" w:eastAsia="仿宋_GB2312" w:hAnsi="仿宋" w:hint="eastAsia"/>
          <w:sz w:val="32"/>
          <w:szCs w:val="32"/>
        </w:rPr>
        <w:t>安排</w:t>
      </w:r>
      <w:r w:rsidR="0064634A">
        <w:rPr>
          <w:rFonts w:ascii="仿宋_GB2312" w:eastAsia="仿宋_GB2312" w:hAnsi="仿宋" w:hint="eastAsia"/>
          <w:sz w:val="32"/>
          <w:szCs w:val="32"/>
        </w:rPr>
        <w:t>一定学时</w:t>
      </w:r>
      <w:r w:rsidR="003929DB">
        <w:rPr>
          <w:rFonts w:ascii="仿宋_GB2312" w:eastAsia="仿宋_GB2312" w:hAnsi="仿宋" w:hint="eastAsia"/>
          <w:sz w:val="32"/>
          <w:szCs w:val="32"/>
        </w:rPr>
        <w:t>开展</w:t>
      </w:r>
      <w:proofErr w:type="gramStart"/>
      <w:r w:rsidR="003929DB">
        <w:rPr>
          <w:rFonts w:ascii="仿宋_GB2312" w:eastAsia="仿宋_GB2312" w:hAnsi="仿宋" w:hint="eastAsia"/>
          <w:sz w:val="32"/>
          <w:szCs w:val="32"/>
        </w:rPr>
        <w:t>党史国情</w:t>
      </w:r>
      <w:proofErr w:type="gramEnd"/>
      <w:r w:rsidR="003929DB">
        <w:rPr>
          <w:rFonts w:ascii="仿宋_GB2312" w:eastAsia="仿宋_GB2312" w:hAnsi="仿宋" w:hint="eastAsia"/>
          <w:sz w:val="32"/>
          <w:szCs w:val="32"/>
        </w:rPr>
        <w:t>教育</w:t>
      </w:r>
      <w:r w:rsidR="003929DB" w:rsidRPr="007260D8">
        <w:rPr>
          <w:rFonts w:ascii="仿宋_GB2312" w:eastAsia="仿宋_GB2312" w:hAnsi="仿宋" w:hint="eastAsia"/>
          <w:sz w:val="32"/>
          <w:szCs w:val="32"/>
        </w:rPr>
        <w:t>，</w:t>
      </w:r>
      <w:r w:rsidR="00BA0205">
        <w:rPr>
          <w:rFonts w:ascii="仿宋_GB2312" w:eastAsia="仿宋_GB2312" w:hAnsi="仿宋" w:hint="eastAsia"/>
          <w:sz w:val="32"/>
          <w:szCs w:val="32"/>
        </w:rPr>
        <w:t>把</w:t>
      </w:r>
      <w:r w:rsidR="003929DB">
        <w:rPr>
          <w:rFonts w:ascii="仿宋_GB2312" w:eastAsia="仿宋_GB2312" w:hAnsi="仿宋" w:hint="eastAsia"/>
          <w:sz w:val="32"/>
          <w:szCs w:val="32"/>
        </w:rPr>
        <w:t>习近平新时代中国特色社会主义思想</w:t>
      </w:r>
      <w:r w:rsidR="00BA0205">
        <w:rPr>
          <w:rFonts w:ascii="仿宋_GB2312" w:eastAsia="仿宋_GB2312" w:hAnsi="仿宋" w:hint="eastAsia"/>
          <w:sz w:val="32"/>
          <w:szCs w:val="32"/>
        </w:rPr>
        <w:t>作为重要</w:t>
      </w:r>
      <w:r w:rsidR="00BD412F">
        <w:rPr>
          <w:rFonts w:ascii="仿宋_GB2312" w:eastAsia="仿宋_GB2312" w:hAnsi="仿宋" w:hint="eastAsia"/>
          <w:sz w:val="32"/>
          <w:szCs w:val="32"/>
        </w:rPr>
        <w:t>讲授</w:t>
      </w:r>
      <w:r w:rsidR="00BA0205">
        <w:rPr>
          <w:rFonts w:ascii="仿宋_GB2312" w:eastAsia="仿宋_GB2312" w:hAnsi="仿宋" w:hint="eastAsia"/>
          <w:sz w:val="32"/>
          <w:szCs w:val="32"/>
        </w:rPr>
        <w:t>内容</w:t>
      </w:r>
      <w:r w:rsidR="003929DB" w:rsidRPr="007260D8">
        <w:rPr>
          <w:rFonts w:ascii="仿宋_GB2312" w:eastAsia="仿宋_GB2312" w:hAnsi="仿宋" w:hint="eastAsia"/>
          <w:sz w:val="32"/>
          <w:szCs w:val="32"/>
        </w:rPr>
        <w:t>。</w:t>
      </w:r>
      <w:r w:rsidR="003929DB">
        <w:rPr>
          <w:rFonts w:ascii="仿宋_GB2312" w:eastAsia="仿宋_GB2312" w:hAnsi="仿宋" w:hint="eastAsia"/>
          <w:sz w:val="32"/>
          <w:szCs w:val="32"/>
        </w:rPr>
        <w:t>在MBA、MPA课程教学中，开设习近平新时代中国特色社会主义思想专题</w:t>
      </w:r>
      <w:r w:rsidR="00CF4E72" w:rsidRPr="007260D8">
        <w:rPr>
          <w:rFonts w:ascii="仿宋_GB2312" w:eastAsia="仿宋_GB2312" w:hAnsi="仿宋" w:hint="eastAsia"/>
          <w:sz w:val="32"/>
          <w:szCs w:val="32"/>
        </w:rPr>
        <w:t>。</w:t>
      </w:r>
      <w:r w:rsidR="003929DB">
        <w:rPr>
          <w:rFonts w:ascii="仿宋_GB2312" w:eastAsia="仿宋_GB2312" w:hAnsi="仿宋" w:hint="eastAsia"/>
          <w:sz w:val="32"/>
          <w:szCs w:val="32"/>
        </w:rPr>
        <w:t>发</w:t>
      </w:r>
      <w:r w:rsidR="003929DB" w:rsidRPr="00CF747F">
        <w:rPr>
          <w:rFonts w:ascii="仿宋_GB2312" w:eastAsia="仿宋_GB2312" w:hAnsi="仿宋" w:hint="eastAsia"/>
          <w:sz w:val="32"/>
          <w:szCs w:val="32"/>
        </w:rPr>
        <w:t>挥学校试验示范站的育人功能，在实践教学等环节</w:t>
      </w:r>
      <w:r w:rsidR="008912A5" w:rsidRPr="00CF747F">
        <w:rPr>
          <w:rFonts w:ascii="仿宋_GB2312" w:eastAsia="仿宋_GB2312" w:hAnsi="仿宋" w:hint="eastAsia"/>
          <w:sz w:val="32"/>
          <w:szCs w:val="32"/>
        </w:rPr>
        <w:t>为学生</w:t>
      </w:r>
      <w:r w:rsidR="0064634A">
        <w:rPr>
          <w:rFonts w:ascii="仿宋_GB2312" w:eastAsia="仿宋_GB2312" w:hAnsi="仿宋" w:hint="eastAsia"/>
          <w:sz w:val="32"/>
          <w:szCs w:val="32"/>
        </w:rPr>
        <w:t>重点</w:t>
      </w:r>
      <w:r w:rsidR="008912A5" w:rsidRPr="00CF747F">
        <w:rPr>
          <w:rFonts w:ascii="仿宋_GB2312" w:eastAsia="仿宋_GB2312" w:hAnsi="仿宋" w:hint="eastAsia"/>
          <w:sz w:val="32"/>
          <w:szCs w:val="32"/>
        </w:rPr>
        <w:t>讲授习近平生态文明思想和乡村振兴战略等重要思想。</w:t>
      </w:r>
      <w:r w:rsidR="00A057C4" w:rsidRPr="00A057C4">
        <w:rPr>
          <w:rFonts w:ascii="仿宋_GB2312" w:eastAsia="仿宋_GB2312" w:hAnsi="仿宋" w:hint="eastAsia"/>
          <w:sz w:val="32"/>
          <w:szCs w:val="32"/>
        </w:rPr>
        <w:t>落实学校《人才培养助力乡村振兴战略实施方案》，推进人才培养改革，创新人才培养内容和模式，为乡村振兴战略实施培养</w:t>
      </w:r>
      <w:r w:rsidR="001133C5">
        <w:rPr>
          <w:rFonts w:ascii="仿宋_GB2312" w:eastAsia="仿宋_GB2312" w:hAnsi="仿宋" w:hint="eastAsia"/>
          <w:sz w:val="32"/>
          <w:szCs w:val="32"/>
        </w:rPr>
        <w:t>卓越</w:t>
      </w:r>
      <w:r w:rsidR="00A057C4" w:rsidRPr="00A057C4">
        <w:rPr>
          <w:rFonts w:ascii="仿宋_GB2312" w:eastAsia="仿宋_GB2312" w:hAnsi="仿宋" w:hint="eastAsia"/>
          <w:sz w:val="32"/>
          <w:szCs w:val="32"/>
        </w:rPr>
        <w:t>农林人才。</w:t>
      </w:r>
      <w:r w:rsidR="008912A5" w:rsidRPr="00CF747F">
        <w:rPr>
          <w:rFonts w:ascii="仿宋_GB2312" w:eastAsia="仿宋_GB2312" w:hAnsi="仿宋" w:hint="eastAsia"/>
          <w:sz w:val="32"/>
          <w:szCs w:val="32"/>
        </w:rPr>
        <w:t>积极推进“课程思政”，</w:t>
      </w:r>
      <w:r w:rsidR="00253D02" w:rsidRPr="00CF747F">
        <w:rPr>
          <w:rFonts w:ascii="仿宋_GB2312" w:eastAsia="仿宋_GB2312" w:hAnsi="仿宋" w:hint="eastAsia"/>
          <w:sz w:val="32"/>
          <w:szCs w:val="32"/>
        </w:rPr>
        <w:t>在</w:t>
      </w:r>
      <w:r w:rsidR="00AE0306" w:rsidRPr="00CF747F">
        <w:rPr>
          <w:rFonts w:ascii="仿宋_GB2312" w:eastAsia="仿宋_GB2312" w:hAnsi="仿宋" w:hint="eastAsia"/>
          <w:sz w:val="32"/>
          <w:szCs w:val="32"/>
        </w:rPr>
        <w:t>其它</w:t>
      </w:r>
      <w:r w:rsidR="008912A5" w:rsidRPr="00CF747F">
        <w:rPr>
          <w:rFonts w:ascii="仿宋_GB2312" w:eastAsia="仿宋_GB2312" w:hAnsi="仿宋" w:hint="eastAsia"/>
          <w:sz w:val="32"/>
          <w:szCs w:val="32"/>
        </w:rPr>
        <w:t>专业</w:t>
      </w:r>
      <w:r w:rsidR="00253D02" w:rsidRPr="00CF747F">
        <w:rPr>
          <w:rFonts w:ascii="仿宋_GB2312" w:eastAsia="仿宋_GB2312" w:hAnsi="仿宋" w:hint="eastAsia"/>
          <w:sz w:val="32"/>
          <w:szCs w:val="32"/>
        </w:rPr>
        <w:t>课程教学之中，</w:t>
      </w:r>
      <w:r w:rsidR="008912A5" w:rsidRPr="00CF747F">
        <w:rPr>
          <w:rFonts w:ascii="仿宋_GB2312" w:eastAsia="仿宋_GB2312" w:hAnsi="仿宋" w:hint="eastAsia"/>
          <w:sz w:val="32"/>
          <w:szCs w:val="32"/>
        </w:rPr>
        <w:t>结合</w:t>
      </w:r>
      <w:r w:rsidR="009C6FB9" w:rsidRPr="00CF747F">
        <w:rPr>
          <w:rFonts w:ascii="仿宋_GB2312" w:eastAsia="仿宋_GB2312" w:hAnsi="仿宋" w:hint="eastAsia"/>
          <w:sz w:val="32"/>
          <w:szCs w:val="32"/>
        </w:rPr>
        <w:t>课程</w:t>
      </w:r>
      <w:r w:rsidR="008912A5" w:rsidRPr="00CF747F">
        <w:rPr>
          <w:rFonts w:ascii="仿宋_GB2312" w:eastAsia="仿宋_GB2312" w:hAnsi="仿宋" w:hint="eastAsia"/>
          <w:sz w:val="32"/>
          <w:szCs w:val="32"/>
        </w:rPr>
        <w:t>知识体系自然有效</w:t>
      </w:r>
      <w:r w:rsidR="00253D02" w:rsidRPr="00CF747F">
        <w:rPr>
          <w:rFonts w:ascii="仿宋_GB2312" w:eastAsia="仿宋_GB2312" w:hAnsi="仿宋" w:hint="eastAsia"/>
          <w:sz w:val="32"/>
          <w:szCs w:val="32"/>
        </w:rPr>
        <w:t>融入</w:t>
      </w:r>
      <w:r w:rsidR="006D580B" w:rsidRPr="00CF747F">
        <w:rPr>
          <w:rFonts w:ascii="仿宋_GB2312" w:eastAsia="仿宋_GB2312" w:hAnsi="仿宋" w:hint="eastAsia"/>
          <w:sz w:val="32"/>
          <w:szCs w:val="32"/>
        </w:rPr>
        <w:t>习近平新时代中国特色社会主义思想</w:t>
      </w:r>
      <w:r w:rsidR="009C6FB9" w:rsidRPr="00CF747F">
        <w:rPr>
          <w:rFonts w:ascii="仿宋_GB2312" w:eastAsia="仿宋_GB2312" w:hAnsi="仿宋" w:hint="eastAsia"/>
          <w:sz w:val="32"/>
          <w:szCs w:val="32"/>
        </w:rPr>
        <w:t>，形成协同效应</w:t>
      </w:r>
      <w:r w:rsidR="00811C0A" w:rsidRPr="00CF747F">
        <w:rPr>
          <w:rFonts w:ascii="仿宋_GB2312" w:eastAsia="仿宋_GB2312" w:hAnsi="仿宋" w:hint="eastAsia"/>
          <w:sz w:val="32"/>
          <w:szCs w:val="32"/>
        </w:rPr>
        <w:t>。</w:t>
      </w:r>
      <w:r w:rsidR="005014F5">
        <w:rPr>
          <w:rFonts w:ascii="仿宋_GB2312" w:eastAsia="仿宋_GB2312" w:hAnsi="仿宋" w:hint="eastAsia"/>
          <w:sz w:val="32"/>
          <w:szCs w:val="32"/>
        </w:rPr>
        <w:t>设立“课程思政”教改课题。</w:t>
      </w:r>
    </w:p>
    <w:p w:rsidR="00253D02" w:rsidRDefault="00253D02" w:rsidP="00253D02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牵头单位：教务处、研究生院</w:t>
      </w:r>
    </w:p>
    <w:p w:rsidR="002F2930" w:rsidRDefault="00421CED" w:rsidP="00253D02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配合单位：</w:t>
      </w:r>
      <w:r w:rsidR="00253D02">
        <w:rPr>
          <w:rFonts w:ascii="仿宋_GB2312" w:eastAsia="仿宋_GB2312" w:hAnsi="宋体" w:cs="宋体" w:hint="eastAsia"/>
          <w:kern w:val="0"/>
          <w:sz w:val="32"/>
          <w:szCs w:val="32"/>
        </w:rPr>
        <w:t>马克思主义学院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AE0306">
        <w:rPr>
          <w:rFonts w:ascii="仿宋_GB2312" w:eastAsia="仿宋_GB2312" w:hAnsi="宋体" w:cs="宋体" w:hint="eastAsia"/>
          <w:kern w:val="0"/>
          <w:sz w:val="32"/>
          <w:szCs w:val="32"/>
        </w:rPr>
        <w:t>教学发展中心、</w:t>
      </w:r>
      <w:r w:rsidR="0003610D">
        <w:rPr>
          <w:rFonts w:ascii="仿宋_GB2312" w:eastAsia="仿宋_GB2312" w:hAnsi="仿宋" w:hint="eastAsia"/>
          <w:sz w:val="32"/>
          <w:szCs w:val="32"/>
        </w:rPr>
        <w:t>各院系</w:t>
      </w:r>
    </w:p>
    <w:p w:rsidR="006D5C1F" w:rsidRPr="00A057C4" w:rsidRDefault="00BE3004" w:rsidP="00A057C4">
      <w:pPr>
        <w:widowControl/>
        <w:shd w:val="clear" w:color="auto" w:fill="FFFFFF"/>
        <w:spacing w:line="360" w:lineRule="auto"/>
        <w:ind w:firstLineChars="200" w:firstLine="643"/>
        <w:rPr>
          <w:rFonts w:ascii="仿宋_GB2312" w:eastAsia="仿宋_GB2312" w:hAnsi="微软雅黑"/>
          <w:sz w:val="32"/>
          <w:szCs w:val="32"/>
        </w:rPr>
      </w:pPr>
      <w:r w:rsidRPr="004B182A">
        <w:rPr>
          <w:rFonts w:ascii="仿宋_GB2312" w:eastAsia="仿宋_GB2312" w:hAnsi="微软雅黑" w:hint="eastAsia"/>
          <w:b/>
          <w:sz w:val="32"/>
          <w:szCs w:val="32"/>
        </w:rPr>
        <w:t>4</w:t>
      </w:r>
      <w:r w:rsidR="000A151B" w:rsidRPr="004B182A">
        <w:rPr>
          <w:rFonts w:ascii="仿宋_GB2312" w:eastAsia="仿宋_GB2312" w:hAnsi="微软雅黑" w:hint="eastAsia"/>
          <w:b/>
          <w:sz w:val="32"/>
          <w:szCs w:val="32"/>
        </w:rPr>
        <w:t>.</w:t>
      </w:r>
      <w:r w:rsidR="0094488A" w:rsidRPr="004B182A">
        <w:rPr>
          <w:rFonts w:ascii="仿宋_GB2312" w:eastAsia="仿宋_GB2312" w:hAnsi="微软雅黑" w:hint="eastAsia"/>
          <w:b/>
          <w:sz w:val="32"/>
          <w:szCs w:val="32"/>
        </w:rPr>
        <w:t>进培训。</w:t>
      </w:r>
      <w:r w:rsidR="00811C0A">
        <w:rPr>
          <w:rFonts w:ascii="仿宋_GB2312" w:eastAsia="仿宋_GB2312" w:hAnsi="仿宋" w:hint="eastAsia"/>
          <w:sz w:val="32"/>
          <w:szCs w:val="32"/>
        </w:rPr>
        <w:t>利用</w:t>
      </w:r>
      <w:r w:rsidR="00CF747F">
        <w:rPr>
          <w:rFonts w:ascii="仿宋_GB2312" w:eastAsia="仿宋_GB2312" w:hAnsi="仿宋" w:hint="eastAsia"/>
          <w:sz w:val="32"/>
          <w:szCs w:val="32"/>
        </w:rPr>
        <w:t>干部培训、党团校</w:t>
      </w:r>
      <w:r w:rsidR="006D580B">
        <w:rPr>
          <w:rFonts w:ascii="仿宋_GB2312" w:eastAsia="仿宋_GB2312" w:hAnsi="仿宋" w:hint="eastAsia"/>
          <w:sz w:val="32"/>
          <w:szCs w:val="32"/>
        </w:rPr>
        <w:t>培训</w:t>
      </w:r>
      <w:r w:rsidR="001D4E78">
        <w:rPr>
          <w:rFonts w:ascii="仿宋_GB2312" w:eastAsia="仿宋_GB2312" w:hAnsi="仿宋" w:hint="eastAsia"/>
          <w:sz w:val="32"/>
          <w:szCs w:val="32"/>
        </w:rPr>
        <w:t>、</w:t>
      </w:r>
      <w:r w:rsidR="001D4E78" w:rsidRPr="007260D8">
        <w:rPr>
          <w:rFonts w:ascii="仿宋_GB2312" w:eastAsia="仿宋_GB2312" w:hAnsi="仿宋" w:hint="eastAsia"/>
          <w:sz w:val="32"/>
          <w:szCs w:val="32"/>
        </w:rPr>
        <w:t>青马</w:t>
      </w:r>
      <w:r w:rsidR="001D4E78">
        <w:rPr>
          <w:rFonts w:ascii="仿宋_GB2312" w:eastAsia="仿宋_GB2312" w:hAnsi="仿宋" w:hint="eastAsia"/>
          <w:sz w:val="32"/>
          <w:szCs w:val="32"/>
        </w:rPr>
        <w:t>工程</w:t>
      </w:r>
      <w:r w:rsidR="00CF747F">
        <w:rPr>
          <w:rFonts w:ascii="仿宋_GB2312" w:eastAsia="仿宋_GB2312" w:hAnsi="仿宋" w:hint="eastAsia"/>
          <w:sz w:val="32"/>
          <w:szCs w:val="32"/>
        </w:rPr>
        <w:t>及周三政治理论学习等</w:t>
      </w:r>
      <w:r w:rsidR="00D20D92">
        <w:rPr>
          <w:rFonts w:ascii="仿宋_GB2312" w:eastAsia="仿宋_GB2312" w:hAnsi="仿宋" w:hint="eastAsia"/>
          <w:sz w:val="32"/>
          <w:szCs w:val="32"/>
        </w:rPr>
        <w:t>，</w:t>
      </w:r>
      <w:r w:rsidR="00CF747F">
        <w:rPr>
          <w:rFonts w:ascii="仿宋_GB2312" w:eastAsia="仿宋_GB2312" w:hAnsi="仿宋" w:hint="eastAsia"/>
          <w:sz w:val="32"/>
          <w:szCs w:val="32"/>
        </w:rPr>
        <w:t>在领导人员、教职工和党</w:t>
      </w:r>
      <w:r w:rsidR="000E5F57">
        <w:rPr>
          <w:rFonts w:ascii="仿宋_GB2312" w:eastAsia="仿宋_GB2312" w:hAnsi="仿宋" w:hint="eastAsia"/>
          <w:sz w:val="32"/>
          <w:szCs w:val="32"/>
        </w:rPr>
        <w:t>团</w:t>
      </w:r>
      <w:r w:rsidR="00CF747F">
        <w:rPr>
          <w:rFonts w:ascii="仿宋_GB2312" w:eastAsia="仿宋_GB2312" w:hAnsi="仿宋" w:hint="eastAsia"/>
          <w:sz w:val="32"/>
          <w:szCs w:val="32"/>
        </w:rPr>
        <w:t>员等层面</w:t>
      </w:r>
      <w:r w:rsidR="003A5319">
        <w:rPr>
          <w:rFonts w:ascii="仿宋_GB2312" w:eastAsia="仿宋_GB2312" w:hAnsi="仿宋" w:hint="eastAsia"/>
          <w:sz w:val="32"/>
          <w:szCs w:val="32"/>
        </w:rPr>
        <w:t>深入</w:t>
      </w:r>
      <w:r w:rsidR="00CF747F">
        <w:rPr>
          <w:rFonts w:ascii="仿宋_GB2312" w:eastAsia="仿宋_GB2312" w:hAnsi="仿宋" w:hint="eastAsia"/>
          <w:sz w:val="32"/>
          <w:szCs w:val="32"/>
        </w:rPr>
        <w:t>开展习近平新时代中国特色社会主义思想学习。</w:t>
      </w:r>
      <w:r w:rsidR="002B4741">
        <w:rPr>
          <w:rFonts w:ascii="仿宋_GB2312" w:eastAsia="仿宋_GB2312" w:hAnsi="仿宋" w:hint="eastAsia"/>
          <w:sz w:val="32"/>
          <w:szCs w:val="32"/>
        </w:rPr>
        <w:t>用好我校编写的全国干部教育培训丛书，</w:t>
      </w:r>
      <w:r w:rsidR="00A057C4" w:rsidRPr="00A057C4">
        <w:rPr>
          <w:rFonts w:ascii="仿宋_GB2312" w:eastAsia="仿宋_GB2312" w:hAnsi="仿宋" w:hint="eastAsia"/>
          <w:sz w:val="32"/>
          <w:szCs w:val="32"/>
        </w:rPr>
        <w:t>校内</w:t>
      </w:r>
      <w:r w:rsidR="0094488A" w:rsidRPr="00A057C4">
        <w:rPr>
          <w:rFonts w:ascii="仿宋_GB2312" w:eastAsia="仿宋_GB2312" w:hAnsi="仿宋" w:hint="eastAsia"/>
          <w:sz w:val="32"/>
          <w:szCs w:val="32"/>
        </w:rPr>
        <w:t>举办的</w:t>
      </w:r>
      <w:r w:rsidR="00A057C4" w:rsidRPr="00A057C4">
        <w:rPr>
          <w:rFonts w:ascii="仿宋_GB2312" w:eastAsia="仿宋_GB2312" w:hAnsi="仿宋"/>
          <w:sz w:val="32"/>
          <w:szCs w:val="32"/>
        </w:rPr>
        <w:t>农业干部教育</w:t>
      </w:r>
      <w:r w:rsidR="00A057C4">
        <w:rPr>
          <w:rFonts w:ascii="仿宋_GB2312" w:eastAsia="仿宋_GB2312" w:hAnsi="仿宋" w:hint="eastAsia"/>
          <w:sz w:val="32"/>
          <w:szCs w:val="32"/>
        </w:rPr>
        <w:t>培训</w:t>
      </w:r>
      <w:r w:rsidR="00A057C4" w:rsidRPr="00A057C4">
        <w:rPr>
          <w:rFonts w:ascii="仿宋_GB2312" w:eastAsia="仿宋_GB2312" w:hAnsi="仿宋" w:hint="eastAsia"/>
          <w:sz w:val="32"/>
          <w:szCs w:val="32"/>
        </w:rPr>
        <w:t>、乡村振兴战略培训</w:t>
      </w:r>
      <w:r w:rsidR="00A057C4">
        <w:rPr>
          <w:rFonts w:ascii="仿宋_GB2312" w:eastAsia="仿宋_GB2312" w:hAnsi="仿宋" w:hint="eastAsia"/>
          <w:sz w:val="32"/>
          <w:szCs w:val="32"/>
        </w:rPr>
        <w:t>和</w:t>
      </w:r>
      <w:r w:rsidR="00A057C4" w:rsidRPr="00A057C4">
        <w:rPr>
          <w:rFonts w:ascii="仿宋_GB2312" w:eastAsia="仿宋_GB2312" w:hAnsi="仿宋" w:hint="eastAsia"/>
          <w:sz w:val="32"/>
          <w:szCs w:val="32"/>
        </w:rPr>
        <w:t>农技推广</w:t>
      </w:r>
      <w:r w:rsidR="00A057C4">
        <w:rPr>
          <w:rFonts w:ascii="仿宋_GB2312" w:eastAsia="仿宋_GB2312" w:hAnsi="仿宋" w:hint="eastAsia"/>
          <w:sz w:val="32"/>
          <w:szCs w:val="32"/>
        </w:rPr>
        <w:t>等各类</w:t>
      </w:r>
      <w:r w:rsidR="00A057C4" w:rsidRPr="00A057C4">
        <w:rPr>
          <w:rFonts w:ascii="仿宋_GB2312" w:eastAsia="仿宋_GB2312" w:hAnsi="仿宋" w:hint="eastAsia"/>
          <w:sz w:val="32"/>
          <w:szCs w:val="32"/>
        </w:rPr>
        <w:t>培训</w:t>
      </w:r>
      <w:r w:rsidR="00905FA5" w:rsidRPr="007260D8">
        <w:rPr>
          <w:rFonts w:ascii="仿宋_GB2312" w:eastAsia="仿宋_GB2312" w:hAnsi="微软雅黑" w:hint="eastAsia"/>
          <w:sz w:val="32"/>
          <w:szCs w:val="32"/>
        </w:rPr>
        <w:t>，</w:t>
      </w:r>
      <w:r w:rsidR="00BC42DB">
        <w:rPr>
          <w:rFonts w:ascii="仿宋_GB2312" w:eastAsia="仿宋_GB2312" w:hAnsi="微软雅黑" w:hint="eastAsia"/>
          <w:sz w:val="32"/>
          <w:szCs w:val="32"/>
        </w:rPr>
        <w:t>要把</w:t>
      </w:r>
      <w:r w:rsidR="00036998">
        <w:rPr>
          <w:rFonts w:ascii="仿宋_GB2312" w:eastAsia="仿宋_GB2312" w:hAnsi="微软雅黑" w:hint="eastAsia"/>
          <w:sz w:val="32"/>
          <w:szCs w:val="32"/>
        </w:rPr>
        <w:t>习近平新时代中国特色社会主义思想</w:t>
      </w:r>
      <w:r w:rsidR="00154021">
        <w:rPr>
          <w:rFonts w:ascii="仿宋_GB2312" w:eastAsia="仿宋_GB2312" w:hAnsi="微软雅黑" w:hint="eastAsia"/>
          <w:sz w:val="32"/>
          <w:szCs w:val="32"/>
        </w:rPr>
        <w:t>作</w:t>
      </w:r>
      <w:r w:rsidR="001D4E78">
        <w:rPr>
          <w:rFonts w:ascii="仿宋_GB2312" w:eastAsia="仿宋_GB2312" w:hAnsi="微软雅黑" w:hint="eastAsia"/>
          <w:sz w:val="32"/>
          <w:szCs w:val="32"/>
        </w:rPr>
        <w:t>为重要</w:t>
      </w:r>
      <w:r w:rsidR="00811C0A">
        <w:rPr>
          <w:rFonts w:ascii="仿宋_GB2312" w:eastAsia="仿宋_GB2312" w:hAnsi="微软雅黑" w:hint="eastAsia"/>
          <w:sz w:val="32"/>
          <w:szCs w:val="32"/>
        </w:rPr>
        <w:t>内容，安排专题进行学习</w:t>
      </w:r>
      <w:r w:rsidR="00905FA5" w:rsidRPr="007260D8">
        <w:rPr>
          <w:rFonts w:ascii="仿宋_GB2312" w:eastAsia="仿宋_GB2312" w:hAnsi="微软雅黑" w:hint="eastAsia"/>
          <w:sz w:val="32"/>
          <w:szCs w:val="32"/>
        </w:rPr>
        <w:t>。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选派</w:t>
      </w:r>
      <w:r w:rsidR="00811C0A">
        <w:rPr>
          <w:rFonts w:ascii="仿宋_GB2312" w:eastAsia="仿宋_GB2312" w:hAnsi="宋体" w:cs="宋体" w:hint="eastAsia"/>
          <w:kern w:val="0"/>
          <w:sz w:val="32"/>
          <w:szCs w:val="32"/>
        </w:rPr>
        <w:t>党员干部、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骨干教师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和辅导员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参加教育部、陕西</w:t>
      </w:r>
      <w:r w:rsidR="0094488A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BC42DB">
        <w:rPr>
          <w:rFonts w:ascii="仿宋_GB2312" w:eastAsia="仿宋_GB2312" w:hAnsi="宋体" w:cs="宋体" w:hint="eastAsia"/>
          <w:kern w:val="0"/>
          <w:sz w:val="32"/>
          <w:szCs w:val="32"/>
        </w:rPr>
        <w:t>有关部门举办的</w:t>
      </w:r>
      <w:r w:rsidR="009D0D76">
        <w:rPr>
          <w:rFonts w:ascii="仿宋_GB2312" w:eastAsia="仿宋_GB2312" w:hAnsi="宋体" w:cs="宋体" w:hint="eastAsia"/>
          <w:kern w:val="0"/>
          <w:sz w:val="32"/>
          <w:szCs w:val="32"/>
        </w:rPr>
        <w:t>各类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有关学</w:t>
      </w:r>
      <w:proofErr w:type="gramStart"/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习</w:t>
      </w:r>
      <w:r w:rsidR="0094488A" w:rsidRPr="007260D8">
        <w:rPr>
          <w:rFonts w:ascii="仿宋_GB2312" w:eastAsia="仿宋_GB2312" w:hAnsi="仿宋" w:hint="eastAsia"/>
          <w:sz w:val="32"/>
          <w:szCs w:val="32"/>
        </w:rPr>
        <w:t>习近</w:t>
      </w:r>
      <w:proofErr w:type="gramEnd"/>
      <w:r w:rsidR="0094488A" w:rsidRPr="007260D8">
        <w:rPr>
          <w:rFonts w:ascii="仿宋_GB2312" w:eastAsia="仿宋_GB2312" w:hAnsi="仿宋" w:hint="eastAsia"/>
          <w:sz w:val="32"/>
          <w:szCs w:val="32"/>
        </w:rPr>
        <w:t>平新时代中国特色社会主义思想</w:t>
      </w:r>
      <w:r w:rsidR="00811C0A">
        <w:rPr>
          <w:rFonts w:ascii="仿宋_GB2312" w:eastAsia="仿宋_GB2312" w:hAnsi="宋体" w:cs="宋体" w:hint="eastAsia"/>
          <w:kern w:val="0"/>
          <w:sz w:val="32"/>
          <w:szCs w:val="32"/>
        </w:rPr>
        <w:t>的培训班</w:t>
      </w:r>
      <w:r w:rsidR="00036998">
        <w:rPr>
          <w:rFonts w:ascii="仿宋_GB2312" w:eastAsia="仿宋_GB2312" w:hAnsi="宋体" w:cs="宋体" w:hint="eastAsia"/>
          <w:kern w:val="0"/>
          <w:sz w:val="32"/>
          <w:szCs w:val="32"/>
        </w:rPr>
        <w:t>、研修班</w:t>
      </w:r>
      <w:r w:rsidR="00811C0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邀请专家</w:t>
      </w:r>
      <w:r w:rsidR="006D580B">
        <w:rPr>
          <w:rFonts w:ascii="仿宋_GB2312" w:eastAsia="仿宋_GB2312" w:hAnsi="宋体" w:cs="宋体" w:hint="eastAsia"/>
          <w:kern w:val="0"/>
          <w:sz w:val="32"/>
          <w:szCs w:val="32"/>
        </w:rPr>
        <w:t>来校作</w:t>
      </w:r>
      <w:r w:rsidR="00F6200B" w:rsidRPr="007260D8">
        <w:rPr>
          <w:rFonts w:ascii="仿宋_GB2312" w:eastAsia="仿宋_GB2312" w:hAnsi="仿宋" w:hint="eastAsia"/>
          <w:sz w:val="32"/>
          <w:szCs w:val="32"/>
        </w:rPr>
        <w:t>习近平新时代中国特色社会主义思想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辅导报告</w:t>
      </w:r>
      <w:r w:rsidR="0094488A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D580B">
        <w:rPr>
          <w:rFonts w:ascii="仿宋_GB2312" w:eastAsia="仿宋_GB2312" w:hAnsi="宋体" w:cs="宋体" w:hint="eastAsia"/>
          <w:kern w:val="0"/>
          <w:sz w:val="32"/>
          <w:szCs w:val="32"/>
        </w:rPr>
        <w:t>进行全方位、多角度的</w:t>
      </w:r>
      <w:r w:rsidR="0094488A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阐释</w:t>
      </w:r>
      <w:r w:rsidR="00F6200B">
        <w:rPr>
          <w:rFonts w:ascii="仿宋_GB2312" w:eastAsia="仿宋_GB2312" w:hAnsi="宋体" w:cs="宋体" w:hint="eastAsia"/>
          <w:kern w:val="0"/>
          <w:sz w:val="32"/>
          <w:szCs w:val="32"/>
        </w:rPr>
        <w:t>和宣讲</w:t>
      </w:r>
      <w:r w:rsidR="0094488A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充分利用陕西省丰富的红色教育资源，组织师生参观学习培训，强化政治引领</w:t>
      </w:r>
      <w:r w:rsidR="00BC42DB">
        <w:rPr>
          <w:rFonts w:ascii="仿宋_GB2312" w:eastAsia="仿宋_GB2312" w:hAnsi="宋体" w:cs="宋体" w:hint="eastAsia"/>
          <w:kern w:val="0"/>
          <w:sz w:val="32"/>
          <w:szCs w:val="32"/>
        </w:rPr>
        <w:t>，传承红色基因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D580B">
        <w:rPr>
          <w:rFonts w:ascii="仿宋_GB2312" w:eastAsia="仿宋_GB2312" w:hAnsi="宋体" w:cs="宋体" w:hint="eastAsia"/>
          <w:kern w:val="0"/>
          <w:sz w:val="32"/>
          <w:szCs w:val="32"/>
        </w:rPr>
        <w:t>积极推进大学生马克思主义自主学习行动计划，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抓好</w:t>
      </w:r>
      <w:r w:rsidR="001D4E78" w:rsidRPr="007260D8">
        <w:rPr>
          <w:rFonts w:ascii="仿宋_GB2312" w:eastAsia="仿宋_GB2312" w:hAnsi="仿宋" w:hint="eastAsia"/>
          <w:sz w:val="32"/>
          <w:szCs w:val="32"/>
        </w:rPr>
        <w:t>习近平新时代中国特色社会主义思想</w:t>
      </w:r>
      <w:r w:rsidR="001D4E78">
        <w:rPr>
          <w:rFonts w:ascii="仿宋_GB2312" w:eastAsia="仿宋_GB2312" w:hAnsi="仿宋" w:hint="eastAsia"/>
          <w:sz w:val="32"/>
          <w:szCs w:val="32"/>
        </w:rPr>
        <w:t>的</w:t>
      </w:r>
      <w:r w:rsidR="000C3788">
        <w:rPr>
          <w:rFonts w:ascii="仿宋_GB2312" w:eastAsia="仿宋_GB2312" w:hAnsi="宋体" w:cs="宋体" w:hint="eastAsia"/>
          <w:kern w:val="0"/>
          <w:sz w:val="32"/>
          <w:szCs w:val="32"/>
        </w:rPr>
        <w:t>培训学习。</w:t>
      </w:r>
      <w:r w:rsidR="00466480">
        <w:rPr>
          <w:rFonts w:ascii="仿宋_GB2312" w:eastAsia="仿宋_GB2312" w:hAnsi="宋体" w:cs="宋体" w:hint="eastAsia"/>
          <w:kern w:val="0"/>
          <w:sz w:val="32"/>
          <w:szCs w:val="32"/>
        </w:rPr>
        <w:t>把好学生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社团</w:t>
      </w:r>
      <w:r w:rsidR="00466480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政治</w:t>
      </w:r>
      <w:r w:rsidR="00466480">
        <w:rPr>
          <w:rFonts w:ascii="仿宋_GB2312" w:eastAsia="仿宋_GB2312" w:hAnsi="宋体" w:cs="宋体" w:hint="eastAsia"/>
          <w:kern w:val="0"/>
          <w:sz w:val="32"/>
          <w:szCs w:val="32"/>
        </w:rPr>
        <w:t>导向，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广泛</w:t>
      </w:r>
      <w:r w:rsidR="001274C0">
        <w:rPr>
          <w:rFonts w:ascii="仿宋_GB2312" w:eastAsia="仿宋_GB2312" w:hAnsi="宋体" w:cs="宋体" w:hint="eastAsia"/>
          <w:kern w:val="0"/>
          <w:sz w:val="32"/>
          <w:szCs w:val="32"/>
        </w:rPr>
        <w:t>持续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="0094488A" w:rsidRPr="007260D8">
        <w:rPr>
          <w:rFonts w:ascii="仿宋_GB2312" w:eastAsia="仿宋_GB2312" w:hAnsi="仿宋" w:hint="eastAsia"/>
          <w:sz w:val="32"/>
          <w:szCs w:val="32"/>
        </w:rPr>
        <w:t>习近平新时代中国特色社会主义思想</w:t>
      </w:r>
      <w:r w:rsidR="00BB0C8B">
        <w:rPr>
          <w:rFonts w:ascii="仿宋_GB2312" w:eastAsia="仿宋_GB2312" w:hAnsi="宋体" w:cs="宋体" w:hint="eastAsia"/>
          <w:kern w:val="0"/>
          <w:sz w:val="32"/>
          <w:szCs w:val="32"/>
        </w:rPr>
        <w:t>培训</w:t>
      </w:r>
      <w:r w:rsidR="001274C0">
        <w:rPr>
          <w:rFonts w:ascii="仿宋_GB2312" w:eastAsia="仿宋_GB2312" w:hAnsi="宋体" w:cs="宋体" w:hint="eastAsia"/>
          <w:kern w:val="0"/>
          <w:sz w:val="32"/>
          <w:szCs w:val="32"/>
        </w:rPr>
        <w:t>学习</w:t>
      </w:r>
      <w:r w:rsidR="005A1F77">
        <w:rPr>
          <w:rFonts w:ascii="仿宋_GB2312" w:eastAsia="仿宋_GB2312" w:hAnsi="宋体" w:cs="宋体" w:hint="eastAsia"/>
          <w:kern w:val="0"/>
          <w:sz w:val="32"/>
          <w:szCs w:val="32"/>
        </w:rPr>
        <w:t>活动</w:t>
      </w:r>
      <w:r w:rsidR="000A151B" w:rsidRPr="007260D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F2930" w:rsidRDefault="002F2930" w:rsidP="002F2930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牵头单位：</w:t>
      </w:r>
      <w:r w:rsidR="003A5319">
        <w:rPr>
          <w:rFonts w:ascii="仿宋_GB2312" w:eastAsia="仿宋_GB2312" w:hAnsi="宋体" w:cs="宋体" w:hint="eastAsia"/>
          <w:kern w:val="0"/>
          <w:sz w:val="32"/>
          <w:szCs w:val="32"/>
        </w:rPr>
        <w:t>组织部</w:t>
      </w:r>
      <w:r w:rsidR="00421CED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党校</w:t>
      </w:r>
    </w:p>
    <w:p w:rsidR="002F2930" w:rsidRPr="00BC42DB" w:rsidRDefault="003A5319" w:rsidP="00BC42DB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配合单位：</w:t>
      </w:r>
      <w:r w:rsidR="000E5F57">
        <w:rPr>
          <w:rFonts w:ascii="仿宋_GB2312" w:eastAsia="仿宋_GB2312" w:hAnsi="宋体" w:cs="宋体" w:hint="eastAsia"/>
          <w:kern w:val="0"/>
          <w:sz w:val="32"/>
          <w:szCs w:val="32"/>
        </w:rPr>
        <w:t>宣传部、</w:t>
      </w:r>
      <w:r w:rsidR="0064634A">
        <w:rPr>
          <w:rFonts w:ascii="仿宋_GB2312" w:eastAsia="仿宋_GB2312" w:hAnsi="宋体" w:cs="宋体" w:hint="eastAsia"/>
          <w:kern w:val="0"/>
          <w:sz w:val="32"/>
          <w:szCs w:val="32"/>
        </w:rPr>
        <w:t>人事处、学工部、</w:t>
      </w:r>
      <w:proofErr w:type="gramStart"/>
      <w:r w:rsidR="0064634A">
        <w:rPr>
          <w:rFonts w:ascii="仿宋_GB2312" w:eastAsia="仿宋_GB2312" w:hAnsi="宋体" w:cs="宋体" w:hint="eastAsia"/>
          <w:kern w:val="0"/>
          <w:sz w:val="32"/>
          <w:szCs w:val="32"/>
        </w:rPr>
        <w:t>研</w:t>
      </w:r>
      <w:proofErr w:type="gramEnd"/>
      <w:r w:rsidR="0064634A">
        <w:rPr>
          <w:rFonts w:ascii="仿宋_GB2312" w:eastAsia="仿宋_GB2312" w:hAnsi="宋体" w:cs="宋体" w:hint="eastAsia"/>
          <w:kern w:val="0"/>
          <w:sz w:val="32"/>
          <w:szCs w:val="32"/>
        </w:rPr>
        <w:t>工部、</w:t>
      </w:r>
      <w:r w:rsidR="002F2930">
        <w:rPr>
          <w:rFonts w:ascii="仿宋_GB2312" w:eastAsia="仿宋_GB2312" w:hAnsi="宋体" w:cs="宋体" w:hint="eastAsia"/>
          <w:kern w:val="0"/>
          <w:sz w:val="32"/>
          <w:szCs w:val="32"/>
        </w:rPr>
        <w:t>教师工作部、</w:t>
      </w:r>
      <w:r w:rsidR="003F0C42">
        <w:rPr>
          <w:rFonts w:ascii="仿宋_GB2312" w:eastAsia="仿宋_GB2312" w:hAnsi="宋体" w:cs="宋体" w:hint="eastAsia"/>
          <w:kern w:val="0"/>
          <w:sz w:val="32"/>
          <w:szCs w:val="32"/>
        </w:rPr>
        <w:t>人才工作部、教发中心、</w:t>
      </w:r>
      <w:r w:rsidR="006D08D3">
        <w:rPr>
          <w:rFonts w:ascii="仿宋_GB2312" w:eastAsia="仿宋_GB2312" w:hAnsi="宋体" w:cs="宋体" w:hint="eastAsia"/>
          <w:kern w:val="0"/>
          <w:sz w:val="32"/>
          <w:szCs w:val="32"/>
        </w:rPr>
        <w:t>团委及各</w:t>
      </w:r>
      <w:r w:rsidR="001D4E78">
        <w:rPr>
          <w:rFonts w:ascii="仿宋_GB2312" w:eastAsia="仿宋_GB2312" w:hAnsi="宋体" w:cs="宋体" w:hint="eastAsia"/>
          <w:kern w:val="0"/>
          <w:sz w:val="32"/>
          <w:szCs w:val="32"/>
        </w:rPr>
        <w:t>党委（党总支）</w:t>
      </w:r>
    </w:p>
    <w:p w:rsidR="006D6020" w:rsidRPr="006D6020" w:rsidRDefault="00BE3004" w:rsidP="006D6020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B182A">
        <w:rPr>
          <w:rFonts w:ascii="仿宋_GB2312" w:eastAsia="仿宋_GB2312" w:hAnsi="微软雅黑" w:hint="eastAsia"/>
          <w:b/>
          <w:sz w:val="32"/>
          <w:szCs w:val="32"/>
        </w:rPr>
        <w:t>5</w:t>
      </w:r>
      <w:r w:rsidR="000A151B" w:rsidRPr="004B182A">
        <w:rPr>
          <w:rFonts w:ascii="仿宋_GB2312" w:eastAsia="仿宋_GB2312" w:hAnsi="微软雅黑" w:hint="eastAsia"/>
          <w:b/>
          <w:sz w:val="32"/>
          <w:szCs w:val="32"/>
        </w:rPr>
        <w:t>.</w:t>
      </w:r>
      <w:r w:rsidR="0094488A" w:rsidRPr="004B182A">
        <w:rPr>
          <w:rFonts w:ascii="仿宋_GB2312" w:eastAsia="仿宋_GB2312" w:hAnsi="微软雅黑" w:hint="eastAsia"/>
          <w:b/>
          <w:sz w:val="32"/>
          <w:szCs w:val="32"/>
        </w:rPr>
        <w:t>进读本。</w:t>
      </w:r>
      <w:r w:rsidR="00BF38EB" w:rsidRPr="00BF38EB">
        <w:rPr>
          <w:rFonts w:ascii="仿宋_GB2312" w:eastAsia="仿宋_GB2312" w:hAnsi="微软雅黑" w:hint="eastAsia"/>
          <w:sz w:val="32"/>
          <w:szCs w:val="32"/>
        </w:rPr>
        <w:t>编印《</w:t>
      </w:r>
      <w:r w:rsidR="00BF38EB" w:rsidRPr="006D6020">
        <w:rPr>
          <w:rFonts w:ascii="仿宋_GB2312" w:eastAsia="仿宋_GB2312" w:hAnsi="微软雅黑" w:hint="eastAsia"/>
          <w:sz w:val="32"/>
          <w:szCs w:val="32"/>
        </w:rPr>
        <w:t>政治理论学习资料</w:t>
      </w:r>
      <w:r w:rsidR="00BF38EB" w:rsidRPr="00BF38EB">
        <w:rPr>
          <w:rFonts w:ascii="仿宋_GB2312" w:eastAsia="仿宋_GB2312" w:hAnsi="微软雅黑" w:hint="eastAsia"/>
          <w:sz w:val="32"/>
          <w:szCs w:val="32"/>
        </w:rPr>
        <w:t>》</w:t>
      </w:r>
      <w:r w:rsidR="00BF38EB">
        <w:rPr>
          <w:rFonts w:ascii="仿宋_GB2312" w:eastAsia="仿宋_GB2312" w:hAnsi="微软雅黑" w:hint="eastAsia"/>
          <w:sz w:val="32"/>
          <w:szCs w:val="32"/>
        </w:rPr>
        <w:t>，</w:t>
      </w:r>
      <w:r w:rsidR="00A057C4" w:rsidRPr="006D6020">
        <w:rPr>
          <w:rFonts w:ascii="仿宋_GB2312" w:eastAsia="仿宋_GB2312" w:hAnsi="微软雅黑" w:hint="eastAsia"/>
          <w:sz w:val="32"/>
          <w:szCs w:val="32"/>
        </w:rPr>
        <w:t>把习近平新时代中国特色社会主义思想</w:t>
      </w:r>
      <w:r w:rsidR="00BF38EB">
        <w:rPr>
          <w:rFonts w:ascii="仿宋_GB2312" w:eastAsia="仿宋_GB2312" w:hAnsi="微软雅黑" w:hint="eastAsia"/>
          <w:sz w:val="32"/>
          <w:szCs w:val="32"/>
        </w:rPr>
        <w:t>相关内容和习近平总书记有关重要讲话</w:t>
      </w:r>
      <w:r w:rsidR="00421CED">
        <w:rPr>
          <w:rFonts w:ascii="仿宋_GB2312" w:eastAsia="仿宋_GB2312" w:hAnsi="微软雅黑" w:hint="eastAsia"/>
          <w:sz w:val="32"/>
          <w:szCs w:val="32"/>
        </w:rPr>
        <w:t>纳入其中，向全体教职工发放</w:t>
      </w:r>
      <w:r w:rsidR="006D6020" w:rsidRPr="006D6020">
        <w:rPr>
          <w:rFonts w:ascii="仿宋_GB2312" w:eastAsia="仿宋_GB2312" w:hAnsi="微软雅黑" w:hint="eastAsia"/>
          <w:sz w:val="32"/>
          <w:szCs w:val="32"/>
        </w:rPr>
        <w:t>。</w:t>
      </w:r>
      <w:r w:rsidR="0020311E">
        <w:rPr>
          <w:rFonts w:ascii="仿宋_GB2312" w:eastAsia="仿宋_GB2312" w:hAnsi="微软雅黑" w:cs="宋体" w:hint="eastAsia"/>
          <w:kern w:val="0"/>
          <w:sz w:val="32"/>
          <w:szCs w:val="32"/>
        </w:rPr>
        <w:t>为</w:t>
      </w:r>
      <w:r w:rsidR="00D4616B">
        <w:rPr>
          <w:rFonts w:ascii="仿宋_GB2312" w:eastAsia="仿宋_GB2312" w:hAnsi="微软雅黑" w:cs="宋体" w:hint="eastAsia"/>
          <w:kern w:val="0"/>
          <w:sz w:val="32"/>
          <w:szCs w:val="32"/>
        </w:rPr>
        <w:t>处级</w:t>
      </w:r>
      <w:r w:rsidR="00B07A59">
        <w:rPr>
          <w:rFonts w:ascii="仿宋_GB2312" w:eastAsia="仿宋_GB2312" w:hAnsi="微软雅黑" w:cs="宋体" w:hint="eastAsia"/>
          <w:kern w:val="0"/>
          <w:sz w:val="32"/>
          <w:szCs w:val="32"/>
        </w:rPr>
        <w:t>及以上</w:t>
      </w:r>
      <w:r w:rsidR="00D4616B">
        <w:rPr>
          <w:rFonts w:ascii="仿宋_GB2312" w:eastAsia="仿宋_GB2312" w:hAnsi="微软雅黑" w:cs="宋体" w:hint="eastAsia"/>
          <w:kern w:val="0"/>
          <w:sz w:val="32"/>
          <w:szCs w:val="32"/>
        </w:rPr>
        <w:t>领导人员</w:t>
      </w:r>
      <w:r w:rsidR="004E44C9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r w:rsidR="00D4616B">
        <w:rPr>
          <w:rFonts w:ascii="仿宋_GB2312" w:eastAsia="仿宋_GB2312" w:hAnsi="微软雅黑" w:cs="宋体" w:hint="eastAsia"/>
          <w:kern w:val="0"/>
          <w:sz w:val="32"/>
          <w:szCs w:val="32"/>
        </w:rPr>
        <w:t>教工党支部和学生党支部</w:t>
      </w:r>
      <w:r w:rsidR="00154021">
        <w:rPr>
          <w:rFonts w:ascii="仿宋_GB2312" w:eastAsia="仿宋_GB2312" w:hAnsi="微软雅黑" w:cs="宋体" w:hint="eastAsia"/>
          <w:kern w:val="0"/>
          <w:sz w:val="32"/>
          <w:szCs w:val="32"/>
        </w:rPr>
        <w:t>配发</w:t>
      </w:r>
      <w:r w:rsidR="00ED06E6">
        <w:rPr>
          <w:rFonts w:ascii="仿宋_GB2312" w:eastAsia="仿宋_GB2312" w:hAnsi="微软雅黑" w:cs="宋体" w:hint="eastAsia"/>
          <w:kern w:val="0"/>
          <w:sz w:val="32"/>
          <w:szCs w:val="32"/>
        </w:rPr>
        <w:t>《习近平谈治国理政》</w:t>
      </w:r>
      <w:r w:rsidR="00D4616B">
        <w:rPr>
          <w:rFonts w:ascii="仿宋_GB2312" w:eastAsia="仿宋_GB2312" w:hAnsi="微软雅黑" w:cs="宋体" w:hint="eastAsia"/>
          <w:kern w:val="0"/>
          <w:sz w:val="32"/>
          <w:szCs w:val="32"/>
        </w:rPr>
        <w:t>二卷</w:t>
      </w:r>
      <w:r w:rsidR="003A5319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3A5319" w:rsidRPr="001733AC">
        <w:rPr>
          <w:rFonts w:ascii="仿宋_GB2312" w:eastAsia="仿宋_GB2312" w:hint="eastAsia"/>
          <w:sz w:val="32"/>
          <w:szCs w:val="32"/>
        </w:rPr>
        <w:t>作为学</w:t>
      </w:r>
      <w:proofErr w:type="gramStart"/>
      <w:r w:rsidR="003A5319" w:rsidRPr="001733AC">
        <w:rPr>
          <w:rFonts w:ascii="仿宋_GB2312" w:eastAsia="仿宋_GB2312" w:hint="eastAsia"/>
          <w:sz w:val="32"/>
          <w:szCs w:val="32"/>
        </w:rPr>
        <w:t>习习近</w:t>
      </w:r>
      <w:proofErr w:type="gramEnd"/>
      <w:r w:rsidR="003A5319" w:rsidRPr="001733AC">
        <w:rPr>
          <w:rFonts w:ascii="仿宋_GB2312" w:eastAsia="仿宋_GB2312" w:hint="eastAsia"/>
          <w:sz w:val="32"/>
          <w:szCs w:val="32"/>
        </w:rPr>
        <w:t>平新时代中国特色社会主义思想的重要素材和资料。</w:t>
      </w:r>
      <w:r w:rsidR="003D3483">
        <w:rPr>
          <w:rFonts w:ascii="仿宋_GB2312" w:eastAsia="仿宋_GB2312" w:hint="eastAsia"/>
          <w:sz w:val="32"/>
          <w:szCs w:val="32"/>
        </w:rPr>
        <w:t>为全体处级</w:t>
      </w:r>
      <w:r w:rsidR="00DB552B">
        <w:rPr>
          <w:rFonts w:ascii="仿宋_GB2312" w:eastAsia="仿宋_GB2312" w:hint="eastAsia"/>
          <w:sz w:val="32"/>
          <w:szCs w:val="32"/>
        </w:rPr>
        <w:t>及</w:t>
      </w:r>
      <w:r w:rsidR="003D3483">
        <w:rPr>
          <w:rFonts w:ascii="仿宋_GB2312" w:eastAsia="仿宋_GB2312" w:hint="eastAsia"/>
          <w:sz w:val="32"/>
          <w:szCs w:val="32"/>
        </w:rPr>
        <w:t>以上领导人员、师生党员、马克思主义学院教师及学生团支部</w:t>
      </w:r>
      <w:r w:rsidR="00154021">
        <w:rPr>
          <w:rFonts w:ascii="仿宋_GB2312" w:eastAsia="仿宋_GB2312" w:hint="eastAsia"/>
          <w:sz w:val="32"/>
          <w:szCs w:val="32"/>
        </w:rPr>
        <w:t>配发</w:t>
      </w:r>
      <w:r w:rsidR="003D3483">
        <w:rPr>
          <w:rFonts w:ascii="仿宋_GB2312" w:eastAsia="仿宋_GB2312" w:hint="eastAsia"/>
          <w:sz w:val="32"/>
          <w:szCs w:val="32"/>
        </w:rPr>
        <w:t>图书《梁家河》，</w:t>
      </w:r>
      <w:r w:rsidR="003D3483" w:rsidRPr="003A5319">
        <w:rPr>
          <w:rFonts w:ascii="仿宋_GB2312" w:eastAsia="仿宋_GB2312" w:hint="eastAsia"/>
          <w:sz w:val="32"/>
          <w:szCs w:val="32"/>
        </w:rPr>
        <w:t>作为师生思想政治教育和党员干部党性教育的</w:t>
      </w:r>
      <w:r w:rsidR="00154021">
        <w:rPr>
          <w:rFonts w:ascii="仿宋_GB2312" w:eastAsia="仿宋_GB2312" w:hint="eastAsia"/>
          <w:sz w:val="32"/>
          <w:szCs w:val="32"/>
        </w:rPr>
        <w:t>重要读本</w:t>
      </w:r>
      <w:r w:rsidR="003D3483">
        <w:rPr>
          <w:rFonts w:ascii="仿宋_GB2312" w:eastAsia="仿宋_GB2312" w:hint="eastAsia"/>
          <w:sz w:val="32"/>
          <w:szCs w:val="32"/>
        </w:rPr>
        <w:t>。</w:t>
      </w:r>
      <w:r w:rsidR="00A03FA6">
        <w:rPr>
          <w:rFonts w:ascii="仿宋_GB2312" w:eastAsia="仿宋_GB2312" w:hint="eastAsia"/>
          <w:sz w:val="32"/>
          <w:szCs w:val="32"/>
        </w:rPr>
        <w:t>为学生统一订阅《时事报告》（大学生版），作为形势与政策课专用读本。</w:t>
      </w:r>
      <w:r w:rsidR="003D3483">
        <w:rPr>
          <w:rFonts w:ascii="仿宋_GB2312" w:eastAsia="仿宋_GB2312" w:hint="eastAsia"/>
          <w:sz w:val="32"/>
          <w:szCs w:val="32"/>
        </w:rPr>
        <w:t>做好舆论引导，</w:t>
      </w:r>
      <w:r w:rsidR="0020311E">
        <w:rPr>
          <w:rFonts w:ascii="仿宋_GB2312" w:eastAsia="仿宋_GB2312" w:hAnsi="仿宋" w:hint="eastAsia"/>
          <w:sz w:val="32"/>
          <w:szCs w:val="32"/>
        </w:rPr>
        <w:t>发挥新媒体</w:t>
      </w:r>
      <w:r w:rsidR="00BC42DB">
        <w:rPr>
          <w:rFonts w:ascii="仿宋_GB2312" w:eastAsia="仿宋_GB2312" w:hAnsi="仿宋" w:hint="eastAsia"/>
          <w:sz w:val="32"/>
          <w:szCs w:val="32"/>
        </w:rPr>
        <w:t>优势</w:t>
      </w:r>
      <w:r w:rsidR="006D580B" w:rsidRPr="007260D8">
        <w:rPr>
          <w:rFonts w:ascii="仿宋_GB2312" w:eastAsia="仿宋_GB2312" w:hAnsi="仿宋" w:hint="eastAsia"/>
          <w:sz w:val="32"/>
          <w:szCs w:val="32"/>
        </w:rPr>
        <w:t>，</w:t>
      </w:r>
      <w:r w:rsidR="00E85F23" w:rsidRPr="007260D8">
        <w:rPr>
          <w:rFonts w:ascii="仿宋_GB2312" w:eastAsia="仿宋_GB2312" w:hAnsi="仿宋" w:hint="eastAsia"/>
          <w:sz w:val="32"/>
          <w:szCs w:val="32"/>
        </w:rPr>
        <w:t>在</w:t>
      </w:r>
      <w:r w:rsidR="00DB552B">
        <w:rPr>
          <w:rFonts w:ascii="仿宋_GB2312" w:eastAsia="仿宋_GB2312" w:hAnsi="仿宋" w:hint="eastAsia"/>
          <w:sz w:val="32"/>
          <w:szCs w:val="32"/>
        </w:rPr>
        <w:t>学校</w:t>
      </w:r>
      <w:proofErr w:type="gramStart"/>
      <w:r w:rsidR="00E85F23" w:rsidRPr="007260D8">
        <w:rPr>
          <w:rFonts w:ascii="仿宋_GB2312" w:eastAsia="仿宋_GB2312" w:hAnsi="仿宋" w:hint="eastAsia"/>
          <w:sz w:val="32"/>
          <w:szCs w:val="32"/>
        </w:rPr>
        <w:t>微信公众号</w:t>
      </w:r>
      <w:proofErr w:type="gramEnd"/>
      <w:r w:rsidR="00DB552B">
        <w:rPr>
          <w:rFonts w:ascii="仿宋_GB2312" w:eastAsia="仿宋_GB2312" w:hAnsi="仿宋" w:hint="eastAsia"/>
          <w:sz w:val="32"/>
          <w:szCs w:val="32"/>
        </w:rPr>
        <w:t>和广播台</w:t>
      </w:r>
      <w:r w:rsidR="00DE1BC3">
        <w:rPr>
          <w:rFonts w:ascii="仿宋_GB2312" w:eastAsia="仿宋_GB2312" w:hAnsi="仿宋" w:hint="eastAsia"/>
          <w:sz w:val="32"/>
          <w:szCs w:val="32"/>
        </w:rPr>
        <w:t>开设</w:t>
      </w:r>
      <w:r w:rsidR="004E44C9">
        <w:rPr>
          <w:rFonts w:ascii="仿宋_GB2312" w:eastAsia="仿宋_GB2312" w:hAnsi="仿宋" w:hint="eastAsia"/>
          <w:sz w:val="32"/>
          <w:szCs w:val="32"/>
        </w:rPr>
        <w:t>诵读</w:t>
      </w:r>
      <w:r w:rsidR="003D3483">
        <w:rPr>
          <w:rFonts w:ascii="仿宋_GB2312" w:eastAsia="仿宋_GB2312" w:hAnsi="仿宋" w:hint="eastAsia"/>
          <w:sz w:val="32"/>
          <w:szCs w:val="32"/>
        </w:rPr>
        <w:t>《梁家河》</w:t>
      </w:r>
      <w:r w:rsidR="0064634A">
        <w:rPr>
          <w:rFonts w:ascii="仿宋_GB2312" w:eastAsia="仿宋_GB2312" w:hAnsi="微软雅黑" w:cs="宋体" w:hint="eastAsia"/>
          <w:kern w:val="0"/>
          <w:sz w:val="32"/>
          <w:szCs w:val="32"/>
        </w:rPr>
        <w:t>《习近平谈治国理政》第二卷</w:t>
      </w:r>
      <w:r w:rsidR="00DE1BC3">
        <w:rPr>
          <w:rFonts w:ascii="仿宋_GB2312" w:eastAsia="仿宋_GB2312" w:hAnsi="仿宋" w:hint="eastAsia"/>
          <w:sz w:val="32"/>
          <w:szCs w:val="32"/>
        </w:rPr>
        <w:t>专栏，</w:t>
      </w:r>
      <w:r w:rsidR="003A5319">
        <w:rPr>
          <w:rFonts w:ascii="仿宋_GB2312" w:eastAsia="仿宋_GB2312" w:hAnsi="仿宋" w:hint="eastAsia"/>
          <w:sz w:val="32"/>
          <w:szCs w:val="32"/>
        </w:rPr>
        <w:t>定期</w:t>
      </w:r>
      <w:r w:rsidR="004E44C9">
        <w:rPr>
          <w:rFonts w:ascii="仿宋_GB2312" w:eastAsia="仿宋_GB2312" w:hAnsi="仿宋" w:hint="eastAsia"/>
          <w:sz w:val="32"/>
          <w:szCs w:val="32"/>
        </w:rPr>
        <w:t>推出</w:t>
      </w:r>
      <w:r w:rsidR="00BC42DB">
        <w:rPr>
          <w:rFonts w:ascii="仿宋_GB2312" w:eastAsia="仿宋_GB2312" w:hAnsi="仿宋" w:hint="eastAsia"/>
          <w:sz w:val="32"/>
          <w:szCs w:val="32"/>
        </w:rPr>
        <w:t>党员领导人员</w:t>
      </w:r>
      <w:r w:rsidR="00BB0C8B">
        <w:rPr>
          <w:rFonts w:ascii="仿宋_GB2312" w:eastAsia="仿宋_GB2312" w:hAnsi="仿宋" w:hint="eastAsia"/>
          <w:sz w:val="32"/>
          <w:szCs w:val="32"/>
        </w:rPr>
        <w:t>、</w:t>
      </w:r>
      <w:r w:rsidR="00BC42DB">
        <w:rPr>
          <w:rFonts w:ascii="仿宋_GB2312" w:eastAsia="仿宋_GB2312" w:hAnsi="仿宋" w:hint="eastAsia"/>
          <w:sz w:val="32"/>
          <w:szCs w:val="32"/>
        </w:rPr>
        <w:t>先进党员和党务工作者及</w:t>
      </w:r>
      <w:r w:rsidR="00BB0C8B">
        <w:rPr>
          <w:rFonts w:ascii="仿宋_GB2312" w:eastAsia="仿宋_GB2312" w:hAnsi="仿宋" w:hint="eastAsia"/>
          <w:sz w:val="32"/>
          <w:szCs w:val="32"/>
        </w:rPr>
        <w:t>学生骨干诵读</w:t>
      </w:r>
      <w:r w:rsidR="008F49F2">
        <w:rPr>
          <w:rFonts w:ascii="仿宋_GB2312" w:eastAsia="仿宋_GB2312" w:hAnsi="仿宋" w:hint="eastAsia"/>
          <w:sz w:val="32"/>
          <w:szCs w:val="32"/>
        </w:rPr>
        <w:t>的</w:t>
      </w:r>
      <w:r w:rsidR="00BB0C8B">
        <w:rPr>
          <w:rFonts w:ascii="仿宋_GB2312" w:eastAsia="仿宋_GB2312" w:hAnsi="仿宋" w:hint="eastAsia"/>
          <w:sz w:val="32"/>
          <w:szCs w:val="32"/>
        </w:rPr>
        <w:t>音频</w:t>
      </w:r>
      <w:r w:rsidR="00DB552B">
        <w:rPr>
          <w:rFonts w:ascii="仿宋_GB2312" w:eastAsia="仿宋_GB2312" w:hAnsi="仿宋" w:hint="eastAsia"/>
          <w:sz w:val="32"/>
          <w:szCs w:val="32"/>
        </w:rPr>
        <w:t>视频</w:t>
      </w:r>
      <w:r w:rsidR="004E44C9">
        <w:rPr>
          <w:rFonts w:ascii="仿宋_GB2312" w:eastAsia="仿宋_GB2312" w:hAnsi="仿宋" w:hint="eastAsia"/>
          <w:sz w:val="32"/>
          <w:szCs w:val="32"/>
        </w:rPr>
        <w:t>。</w:t>
      </w:r>
      <w:r w:rsidR="006D6020">
        <w:rPr>
          <w:rFonts w:ascii="仿宋_GB2312" w:eastAsia="仿宋_GB2312" w:hAnsi="仿宋" w:hint="eastAsia"/>
          <w:sz w:val="32"/>
          <w:szCs w:val="32"/>
        </w:rPr>
        <w:t>把教育部</w:t>
      </w:r>
      <w:r w:rsidR="00BF38EB">
        <w:rPr>
          <w:rFonts w:ascii="仿宋_GB2312" w:eastAsia="仿宋_GB2312" w:hAnsi="仿宋" w:hint="eastAsia"/>
          <w:sz w:val="32"/>
          <w:szCs w:val="32"/>
        </w:rPr>
        <w:t>即将</w:t>
      </w:r>
      <w:r w:rsidR="006D6020">
        <w:rPr>
          <w:rFonts w:ascii="仿宋_GB2312" w:eastAsia="仿宋_GB2312" w:hAnsi="仿宋" w:hint="eastAsia"/>
          <w:sz w:val="32"/>
          <w:szCs w:val="32"/>
        </w:rPr>
        <w:t>编写出版的</w:t>
      </w:r>
      <w:r w:rsidR="006D6020" w:rsidRPr="006D6020">
        <w:rPr>
          <w:rFonts w:ascii="仿宋_GB2312" w:eastAsia="仿宋_GB2312" w:hAnsi="仿宋" w:hint="eastAsia"/>
          <w:sz w:val="32"/>
          <w:szCs w:val="32"/>
        </w:rPr>
        <w:t>《习近平教育思想》《习近平教育思想讲义》《习近平教育思想学习辅导读本》《习近平总书记论学校思想政治教育读本》等作为政治理论学习读本，</w:t>
      </w:r>
      <w:r w:rsidR="006D6020">
        <w:rPr>
          <w:rFonts w:ascii="仿宋_GB2312" w:eastAsia="仿宋_GB2312" w:hAnsi="仿宋" w:hint="eastAsia"/>
          <w:sz w:val="32"/>
          <w:szCs w:val="32"/>
        </w:rPr>
        <w:t>组织师生深入学习。</w:t>
      </w:r>
      <w:r w:rsidR="007B23AA">
        <w:rPr>
          <w:rFonts w:ascii="仿宋_GB2312" w:eastAsia="仿宋_GB2312" w:hAnsi="仿宋" w:hint="eastAsia"/>
          <w:sz w:val="32"/>
          <w:szCs w:val="32"/>
        </w:rPr>
        <w:t>把我校教师研究习近平新时代</w:t>
      </w:r>
      <w:r w:rsidR="003233DB">
        <w:rPr>
          <w:rFonts w:ascii="仿宋_GB2312" w:eastAsia="仿宋_GB2312" w:hAnsi="仿宋" w:hint="eastAsia"/>
          <w:sz w:val="32"/>
          <w:szCs w:val="32"/>
        </w:rPr>
        <w:t>中国特色社会主义思想的成果进行汇编，供教师开展教学和科研工作</w:t>
      </w:r>
      <w:r w:rsidR="007B23AA">
        <w:rPr>
          <w:rFonts w:ascii="仿宋_GB2312" w:eastAsia="仿宋_GB2312" w:hAnsi="仿宋" w:hint="eastAsia"/>
          <w:sz w:val="32"/>
          <w:szCs w:val="32"/>
        </w:rPr>
        <w:t>参考</w:t>
      </w:r>
      <w:r w:rsidR="003233DB">
        <w:rPr>
          <w:rFonts w:ascii="仿宋_GB2312" w:eastAsia="仿宋_GB2312" w:hAnsi="仿宋" w:hint="eastAsia"/>
          <w:sz w:val="32"/>
          <w:szCs w:val="32"/>
        </w:rPr>
        <w:t>使用</w:t>
      </w:r>
      <w:r w:rsidR="007B23AA">
        <w:rPr>
          <w:rFonts w:ascii="仿宋_GB2312" w:eastAsia="仿宋_GB2312" w:hAnsi="仿宋" w:hint="eastAsia"/>
          <w:sz w:val="32"/>
          <w:szCs w:val="32"/>
        </w:rPr>
        <w:t>。</w:t>
      </w:r>
    </w:p>
    <w:p w:rsidR="00FB7EC4" w:rsidRDefault="003D3483" w:rsidP="00FB7EC4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牵头单位：</w:t>
      </w:r>
      <w:r w:rsidR="008F49F2">
        <w:rPr>
          <w:rFonts w:ascii="仿宋_GB2312" w:eastAsia="仿宋_GB2312" w:hAnsi="宋体" w:cs="宋体" w:hint="eastAsia"/>
          <w:kern w:val="0"/>
          <w:sz w:val="32"/>
          <w:szCs w:val="32"/>
        </w:rPr>
        <w:t>宣传部</w:t>
      </w:r>
    </w:p>
    <w:p w:rsidR="00FB7EC4" w:rsidRPr="00BC42DB" w:rsidRDefault="00FB7EC4" w:rsidP="00BC42DB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配合单位：</w:t>
      </w:r>
      <w:r w:rsidR="003D3483">
        <w:rPr>
          <w:rFonts w:ascii="仿宋_GB2312" w:eastAsia="仿宋_GB2312" w:hAnsi="宋体" w:cs="宋体" w:hint="eastAsia"/>
          <w:kern w:val="0"/>
          <w:sz w:val="32"/>
          <w:szCs w:val="32"/>
        </w:rPr>
        <w:t>组织部、学工部、</w:t>
      </w:r>
      <w:proofErr w:type="gramStart"/>
      <w:r w:rsidR="003D3483">
        <w:rPr>
          <w:rFonts w:ascii="仿宋_GB2312" w:eastAsia="仿宋_GB2312" w:hAnsi="宋体" w:cs="宋体" w:hint="eastAsia"/>
          <w:kern w:val="0"/>
          <w:sz w:val="32"/>
          <w:szCs w:val="32"/>
        </w:rPr>
        <w:t>研</w:t>
      </w:r>
      <w:proofErr w:type="gramEnd"/>
      <w:r w:rsidR="003D3483">
        <w:rPr>
          <w:rFonts w:ascii="仿宋_GB2312" w:eastAsia="仿宋_GB2312" w:hAnsi="宋体" w:cs="宋体" w:hint="eastAsia"/>
          <w:kern w:val="0"/>
          <w:sz w:val="32"/>
          <w:szCs w:val="32"/>
        </w:rPr>
        <w:t>工部、</w:t>
      </w:r>
      <w:r w:rsidR="008F49F2">
        <w:rPr>
          <w:rFonts w:ascii="仿宋_GB2312" w:eastAsia="仿宋_GB2312" w:hAnsi="宋体" w:cs="宋体" w:hint="eastAsia"/>
          <w:kern w:val="0"/>
          <w:sz w:val="32"/>
          <w:szCs w:val="32"/>
        </w:rPr>
        <w:t>教师工作</w:t>
      </w:r>
      <w:r w:rsidR="003D3483">
        <w:rPr>
          <w:rFonts w:ascii="仿宋_GB2312" w:eastAsia="仿宋_GB2312" w:hAnsi="宋体" w:cs="宋体" w:hint="eastAsia"/>
          <w:kern w:val="0"/>
          <w:sz w:val="32"/>
          <w:szCs w:val="32"/>
        </w:rPr>
        <w:t>部</w:t>
      </w:r>
      <w:r w:rsidR="008F49F2">
        <w:rPr>
          <w:rFonts w:ascii="仿宋_GB2312" w:eastAsia="仿宋_GB2312" w:hAnsi="宋体" w:cs="宋体" w:hint="eastAsia"/>
          <w:kern w:val="0"/>
          <w:sz w:val="32"/>
          <w:szCs w:val="32"/>
        </w:rPr>
        <w:t>、党校、团委</w:t>
      </w:r>
    </w:p>
    <w:p w:rsidR="007110B2" w:rsidRPr="000D69AD" w:rsidRDefault="00BB0C8B" w:rsidP="000D69AD">
      <w:pPr>
        <w:pStyle w:val="a3"/>
        <w:shd w:val="clear" w:color="auto" w:fill="FFFFFF"/>
        <w:spacing w:before="0" w:beforeAutospacing="0" w:after="0" w:afterAutospacing="0"/>
        <w:ind w:firstLineChars="196" w:firstLine="627"/>
        <w:jc w:val="both"/>
        <w:rPr>
          <w:rStyle w:val="a4"/>
          <w:rFonts w:ascii="黑体" w:eastAsia="黑体" w:hAnsi="黑体"/>
          <w:b w:val="0"/>
          <w:sz w:val="32"/>
          <w:szCs w:val="32"/>
        </w:rPr>
      </w:pPr>
      <w:r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三</w:t>
      </w:r>
      <w:r w:rsidR="00BE3004"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、工</w:t>
      </w:r>
      <w:r w:rsidR="007110B2" w:rsidRPr="000D69AD">
        <w:rPr>
          <w:rStyle w:val="a4"/>
          <w:rFonts w:ascii="黑体" w:eastAsia="黑体" w:hAnsi="黑体" w:hint="eastAsia"/>
          <w:b w:val="0"/>
          <w:sz w:val="32"/>
          <w:szCs w:val="32"/>
        </w:rPr>
        <w:t>作要求</w:t>
      </w:r>
    </w:p>
    <w:p w:rsidR="00BB0C8B" w:rsidRDefault="00E91DD9" w:rsidP="00361C3E">
      <w:pPr>
        <w:pStyle w:val="a3"/>
        <w:shd w:val="clear" w:color="auto" w:fill="FFFFFF"/>
        <w:spacing w:before="0" w:beforeAutospacing="0" w:after="0" w:afterAutospacing="0" w:line="360" w:lineRule="auto"/>
        <w:ind w:firstLineChars="196" w:firstLine="627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做好</w:t>
      </w:r>
      <w:r w:rsidRPr="00856C42">
        <w:rPr>
          <w:rFonts w:ascii="仿宋_GB2312" w:eastAsia="仿宋_GB2312" w:hAnsi="微软雅黑" w:hint="eastAsia"/>
          <w:sz w:val="32"/>
          <w:szCs w:val="32"/>
        </w:rPr>
        <w:t>习</w:t>
      </w:r>
      <w:r w:rsidRPr="007260D8">
        <w:rPr>
          <w:rFonts w:ascii="仿宋_GB2312" w:eastAsia="仿宋_GB2312" w:hAnsi="微软雅黑" w:hint="eastAsia"/>
          <w:sz w:val="32"/>
          <w:szCs w:val="32"/>
        </w:rPr>
        <w:t>近平新时代中国特色社会主义思想“</w:t>
      </w:r>
      <w:r w:rsidRPr="007260D8">
        <w:rPr>
          <w:rFonts w:ascii="仿宋_GB2312" w:eastAsia="仿宋_GB2312" w:hAnsi="仿宋" w:hint="eastAsia"/>
          <w:bCs/>
          <w:kern w:val="36"/>
          <w:sz w:val="32"/>
          <w:szCs w:val="32"/>
        </w:rPr>
        <w:t>五进”工作</w:t>
      </w:r>
      <w:r>
        <w:rPr>
          <w:rFonts w:ascii="仿宋_GB2312" w:eastAsia="仿宋_GB2312" w:hAnsi="微软雅黑" w:hint="eastAsia"/>
          <w:sz w:val="32"/>
          <w:szCs w:val="32"/>
        </w:rPr>
        <w:t>是坚持社会主义办学方向的根本保证，是</w:t>
      </w:r>
      <w:r w:rsidRPr="007260D8">
        <w:rPr>
          <w:rFonts w:ascii="仿宋_GB2312" w:eastAsia="仿宋_GB2312" w:hAnsi="微软雅黑" w:hint="eastAsia"/>
          <w:sz w:val="32"/>
          <w:szCs w:val="32"/>
        </w:rPr>
        <w:t>培养担当民族复兴大任</w:t>
      </w:r>
      <w:r>
        <w:rPr>
          <w:rFonts w:ascii="仿宋_GB2312" w:eastAsia="仿宋_GB2312" w:hAnsi="微软雅黑" w:hint="eastAsia"/>
          <w:sz w:val="32"/>
          <w:szCs w:val="32"/>
        </w:rPr>
        <w:t>的</w:t>
      </w:r>
      <w:r w:rsidRPr="007260D8">
        <w:rPr>
          <w:rFonts w:ascii="仿宋_GB2312" w:eastAsia="仿宋_GB2312" w:hAnsi="微软雅黑" w:hint="eastAsia"/>
          <w:sz w:val="32"/>
          <w:szCs w:val="32"/>
        </w:rPr>
        <w:t>时代新人</w:t>
      </w:r>
      <w:r>
        <w:rPr>
          <w:rFonts w:ascii="仿宋_GB2312" w:eastAsia="仿宋_GB2312" w:hAnsi="微软雅黑" w:hint="eastAsia"/>
          <w:sz w:val="32"/>
          <w:szCs w:val="32"/>
        </w:rPr>
        <w:t>和</w:t>
      </w:r>
      <w:r w:rsidRPr="007260D8">
        <w:rPr>
          <w:rFonts w:ascii="仿宋_GB2312" w:eastAsia="仿宋_GB2312" w:hAnsi="微软雅黑" w:hint="eastAsia"/>
          <w:sz w:val="32"/>
          <w:szCs w:val="32"/>
        </w:rPr>
        <w:t>加快建设中国特色世界一流</w:t>
      </w:r>
      <w:r>
        <w:rPr>
          <w:rFonts w:ascii="仿宋_GB2312" w:eastAsia="仿宋_GB2312" w:hAnsi="微软雅黑" w:hint="eastAsia"/>
          <w:sz w:val="32"/>
          <w:szCs w:val="32"/>
        </w:rPr>
        <w:t>农业</w:t>
      </w:r>
      <w:r w:rsidRPr="007260D8">
        <w:rPr>
          <w:rFonts w:ascii="仿宋_GB2312" w:eastAsia="仿宋_GB2312" w:hAnsi="微软雅黑" w:hint="eastAsia"/>
          <w:sz w:val="32"/>
          <w:szCs w:val="32"/>
        </w:rPr>
        <w:t>大学的必然要求。</w:t>
      </w:r>
    </w:p>
    <w:p w:rsidR="00B559F4" w:rsidRDefault="00A403C2" w:rsidP="00B559F4">
      <w:pPr>
        <w:pStyle w:val="a3"/>
        <w:shd w:val="clear" w:color="auto" w:fill="FFFFFF"/>
        <w:spacing w:before="0" w:beforeAutospacing="0" w:after="0" w:afterAutospacing="0"/>
        <w:ind w:firstLineChars="196" w:firstLine="630"/>
        <w:jc w:val="both"/>
        <w:rPr>
          <w:rFonts w:ascii="仿宋_GB2312" w:eastAsia="仿宋_GB2312"/>
          <w:b/>
          <w:sz w:val="32"/>
          <w:szCs w:val="32"/>
        </w:rPr>
      </w:pPr>
      <w:r w:rsidRPr="0020311E">
        <w:rPr>
          <w:rFonts w:ascii="仿宋_GB2312" w:eastAsia="仿宋_GB2312" w:hint="eastAsia"/>
          <w:b/>
          <w:sz w:val="32"/>
          <w:szCs w:val="32"/>
        </w:rPr>
        <w:t>1.</w:t>
      </w:r>
      <w:r w:rsidR="007110B2" w:rsidRPr="0020311E">
        <w:rPr>
          <w:rFonts w:ascii="仿宋_GB2312" w:eastAsia="仿宋_GB2312" w:hint="eastAsia"/>
          <w:b/>
          <w:sz w:val="32"/>
          <w:szCs w:val="32"/>
        </w:rPr>
        <w:t>加强领导，精心组织。</w:t>
      </w:r>
      <w:r w:rsidR="00B559F4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学校</w:t>
      </w:r>
      <w:r w:rsidR="00B559F4">
        <w:rPr>
          <w:rFonts w:ascii="仿宋_GB2312" w:eastAsia="仿宋_GB2312" w:hAnsi="微软雅黑" w:cstheme="minorBidi" w:hint="eastAsia"/>
          <w:kern w:val="2"/>
          <w:sz w:val="32"/>
          <w:szCs w:val="32"/>
        </w:rPr>
        <w:t>思想政治教育工作</w:t>
      </w:r>
      <w:r w:rsidR="00B559F4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领导小组负责对“五进”工作进</w:t>
      </w:r>
      <w:r w:rsidR="00B559F4">
        <w:rPr>
          <w:rFonts w:ascii="仿宋_GB2312" w:eastAsia="仿宋_GB2312" w:hint="eastAsia"/>
          <w:sz w:val="32"/>
          <w:szCs w:val="32"/>
        </w:rPr>
        <w:t>行安排部署、组织实施和检查指导。</w:t>
      </w:r>
    </w:p>
    <w:p w:rsidR="005D10B0" w:rsidRPr="00B559F4" w:rsidRDefault="007110B2" w:rsidP="00B559F4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cstheme="minorBidi"/>
          <w:kern w:val="2"/>
          <w:sz w:val="32"/>
          <w:szCs w:val="32"/>
        </w:rPr>
      </w:pPr>
      <w:r w:rsidRPr="007260D8">
        <w:rPr>
          <w:rFonts w:ascii="仿宋_GB2312" w:eastAsia="仿宋_GB2312" w:hint="eastAsia"/>
          <w:sz w:val="32"/>
          <w:szCs w:val="32"/>
        </w:rPr>
        <w:t>各</w:t>
      </w:r>
      <w:r w:rsidR="00A403C2" w:rsidRPr="007260D8">
        <w:rPr>
          <w:rFonts w:ascii="仿宋_GB2312" w:eastAsia="仿宋_GB2312" w:hint="eastAsia"/>
          <w:sz w:val="32"/>
          <w:szCs w:val="32"/>
        </w:rPr>
        <w:t>有关</w:t>
      </w:r>
      <w:r w:rsidRPr="007260D8">
        <w:rPr>
          <w:rFonts w:ascii="仿宋_GB2312" w:eastAsia="仿宋_GB2312" w:hint="eastAsia"/>
          <w:sz w:val="32"/>
          <w:szCs w:val="32"/>
        </w:rPr>
        <w:t>部</w:t>
      </w:r>
      <w:r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门要</w:t>
      </w:r>
      <w:r w:rsidR="003F48A6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切实提高</w:t>
      </w:r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政治站位</w:t>
      </w:r>
      <w:r w:rsidR="003F48A6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，</w:t>
      </w:r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把</w:t>
      </w:r>
      <w:r w:rsidR="00B559F4">
        <w:rPr>
          <w:rFonts w:ascii="仿宋_GB2312" w:eastAsia="仿宋_GB2312" w:hAnsi="微软雅黑" w:cstheme="minorBidi" w:hint="eastAsia"/>
          <w:kern w:val="2"/>
          <w:sz w:val="32"/>
          <w:szCs w:val="32"/>
        </w:rPr>
        <w:t>习近平新时代中国特色社会主义思想“五进”工作作为</w:t>
      </w:r>
      <w:r w:rsidR="000C363A">
        <w:rPr>
          <w:rFonts w:ascii="仿宋_GB2312" w:eastAsia="仿宋_GB2312" w:hAnsi="微软雅黑" w:cstheme="minorBidi" w:hint="eastAsia"/>
          <w:kern w:val="2"/>
          <w:sz w:val="32"/>
          <w:szCs w:val="32"/>
        </w:rPr>
        <w:t>思想政治工作</w:t>
      </w:r>
      <w:r w:rsidR="00E91DD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的一项重要政治任务，</w:t>
      </w:r>
      <w:r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精心</w:t>
      </w:r>
      <w:r w:rsidR="00B559F4">
        <w:rPr>
          <w:rFonts w:ascii="仿宋_GB2312" w:eastAsia="仿宋_GB2312" w:hAnsi="微软雅黑" w:cstheme="minorBidi" w:hint="eastAsia"/>
          <w:kern w:val="2"/>
          <w:sz w:val="32"/>
          <w:szCs w:val="32"/>
        </w:rPr>
        <w:t>抓</w:t>
      </w:r>
      <w:r w:rsidR="004E44C9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好组织实施</w:t>
      </w:r>
      <w:r w:rsidR="00B559F4">
        <w:rPr>
          <w:rFonts w:ascii="仿宋_GB2312" w:eastAsia="仿宋_GB2312" w:hAnsi="微软雅黑" w:cstheme="minorBidi" w:hint="eastAsia"/>
          <w:kern w:val="2"/>
          <w:sz w:val="32"/>
          <w:szCs w:val="32"/>
        </w:rPr>
        <w:t>。</w:t>
      </w:r>
      <w:r w:rsidR="004E44C9" w:rsidRPr="007260D8">
        <w:rPr>
          <w:rFonts w:ascii="仿宋_GB2312" w:eastAsia="仿宋_GB2312" w:hint="eastAsia"/>
          <w:sz w:val="32"/>
          <w:szCs w:val="32"/>
        </w:rPr>
        <w:t>各</w:t>
      </w:r>
      <w:r w:rsidR="0064634A">
        <w:rPr>
          <w:rFonts w:ascii="仿宋_GB2312" w:eastAsia="仿宋_GB2312" w:hint="eastAsia"/>
          <w:sz w:val="32"/>
          <w:szCs w:val="32"/>
        </w:rPr>
        <w:t>牵头</w:t>
      </w:r>
      <w:r w:rsidR="004E44C9" w:rsidRPr="007260D8">
        <w:rPr>
          <w:rFonts w:ascii="仿宋_GB2312" w:eastAsia="仿宋_GB2312" w:hint="eastAsia"/>
          <w:sz w:val="32"/>
          <w:szCs w:val="32"/>
        </w:rPr>
        <w:t>部门</w:t>
      </w:r>
      <w:r w:rsidR="0064634A">
        <w:rPr>
          <w:rFonts w:ascii="仿宋_GB2312" w:eastAsia="仿宋_GB2312" w:hint="eastAsia"/>
          <w:sz w:val="32"/>
          <w:szCs w:val="32"/>
        </w:rPr>
        <w:t>主要</w:t>
      </w:r>
      <w:r w:rsidR="004E44C9" w:rsidRPr="007260D8">
        <w:rPr>
          <w:rFonts w:ascii="仿宋_GB2312" w:eastAsia="仿宋_GB2312" w:hint="eastAsia"/>
          <w:sz w:val="32"/>
          <w:szCs w:val="32"/>
        </w:rPr>
        <w:t>负责人是第一责任人，要</w:t>
      </w:r>
      <w:r w:rsidR="0064634A">
        <w:rPr>
          <w:rFonts w:ascii="仿宋_GB2312" w:eastAsia="仿宋_GB2312" w:hint="eastAsia"/>
          <w:sz w:val="32"/>
          <w:szCs w:val="32"/>
        </w:rPr>
        <w:t>会同配合单位对负责的工作进行细化再落实，</w:t>
      </w:r>
      <w:r w:rsidR="005D10B0">
        <w:rPr>
          <w:rFonts w:ascii="仿宋_GB2312" w:eastAsia="仿宋_GB2312" w:hint="eastAsia"/>
          <w:sz w:val="32"/>
          <w:szCs w:val="32"/>
        </w:rPr>
        <w:t>切实</w:t>
      </w:r>
      <w:r w:rsidR="0064634A">
        <w:rPr>
          <w:rFonts w:ascii="仿宋_GB2312" w:eastAsia="仿宋_GB2312" w:hint="eastAsia"/>
          <w:sz w:val="32"/>
          <w:szCs w:val="32"/>
        </w:rPr>
        <w:t>把</w:t>
      </w:r>
      <w:r w:rsidR="0064634A" w:rsidRPr="007260D8">
        <w:rPr>
          <w:rFonts w:ascii="仿宋_GB2312" w:eastAsia="仿宋_GB2312" w:hint="eastAsia"/>
          <w:sz w:val="32"/>
          <w:szCs w:val="32"/>
        </w:rPr>
        <w:t>工作</w:t>
      </w:r>
      <w:r w:rsidR="005D10B0">
        <w:rPr>
          <w:rFonts w:ascii="仿宋_GB2312" w:eastAsia="仿宋_GB2312" w:hint="eastAsia"/>
          <w:sz w:val="32"/>
          <w:szCs w:val="32"/>
        </w:rPr>
        <w:t>抓紧抓实抓好</w:t>
      </w:r>
      <w:r w:rsidR="00BB0C8B">
        <w:rPr>
          <w:rFonts w:ascii="仿宋_GB2312" w:eastAsia="仿宋_GB2312" w:hint="eastAsia"/>
          <w:sz w:val="32"/>
          <w:szCs w:val="32"/>
        </w:rPr>
        <w:t>，及时完成部署的各项</w:t>
      </w:r>
      <w:r w:rsidR="004E44C9" w:rsidRPr="007260D8">
        <w:rPr>
          <w:rFonts w:ascii="仿宋_GB2312" w:eastAsia="仿宋_GB2312" w:hint="eastAsia"/>
          <w:sz w:val="32"/>
          <w:szCs w:val="32"/>
        </w:rPr>
        <w:t>任务</w:t>
      </w:r>
      <w:r w:rsidR="0064634A">
        <w:rPr>
          <w:rFonts w:ascii="仿宋_GB2312" w:eastAsia="仿宋_GB2312" w:hint="eastAsia"/>
          <w:sz w:val="32"/>
          <w:szCs w:val="32"/>
        </w:rPr>
        <w:t>。</w:t>
      </w:r>
    </w:p>
    <w:p w:rsidR="007110B2" w:rsidRPr="00680580" w:rsidRDefault="000D69AD" w:rsidP="00680580">
      <w:pPr>
        <w:pStyle w:val="a3"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</w:t>
      </w:r>
      <w:r w:rsidR="007110B2" w:rsidRPr="0020311E">
        <w:rPr>
          <w:rFonts w:ascii="仿宋_GB2312" w:eastAsia="仿宋_GB2312" w:hint="eastAsia"/>
          <w:b/>
          <w:sz w:val="32"/>
          <w:szCs w:val="32"/>
        </w:rPr>
        <w:t>统筹规划，合理安排。</w:t>
      </w:r>
      <w:r w:rsidR="007110B2" w:rsidRPr="007260D8">
        <w:rPr>
          <w:rFonts w:ascii="仿宋_GB2312" w:eastAsia="仿宋_GB2312" w:hint="eastAsia"/>
          <w:sz w:val="32"/>
          <w:szCs w:val="32"/>
        </w:rPr>
        <w:t>要统筹安排好日常工作与</w:t>
      </w:r>
      <w:r w:rsidR="00A403C2" w:rsidRPr="007260D8">
        <w:rPr>
          <w:rFonts w:ascii="仿宋_GB2312" w:eastAsia="仿宋_GB2312" w:hAnsi="微软雅黑" w:hint="eastAsia"/>
          <w:sz w:val="32"/>
          <w:szCs w:val="32"/>
        </w:rPr>
        <w:t>“五进”工作</w:t>
      </w:r>
      <w:r w:rsidR="00B559F4">
        <w:rPr>
          <w:rFonts w:ascii="仿宋_GB2312" w:eastAsia="仿宋_GB2312" w:hint="eastAsia"/>
          <w:sz w:val="32"/>
          <w:szCs w:val="32"/>
        </w:rPr>
        <w:t>的关系，</w:t>
      </w:r>
      <w:r w:rsidR="007110B2" w:rsidRPr="007260D8">
        <w:rPr>
          <w:rFonts w:ascii="仿宋_GB2312" w:eastAsia="仿宋_GB2312" w:hint="eastAsia"/>
          <w:sz w:val="32"/>
          <w:szCs w:val="32"/>
        </w:rPr>
        <w:t>把</w:t>
      </w:r>
      <w:r w:rsidR="00A403C2" w:rsidRPr="007260D8">
        <w:rPr>
          <w:rFonts w:ascii="仿宋_GB2312" w:eastAsia="仿宋_GB2312" w:hAnsi="微软雅黑" w:hint="eastAsia"/>
          <w:sz w:val="32"/>
          <w:szCs w:val="32"/>
        </w:rPr>
        <w:t>“五进”工作</w:t>
      </w:r>
      <w:r w:rsidR="00A403C2" w:rsidRPr="007260D8">
        <w:rPr>
          <w:rFonts w:ascii="仿宋_GB2312" w:eastAsia="仿宋_GB2312" w:hint="eastAsia"/>
          <w:sz w:val="32"/>
          <w:szCs w:val="32"/>
        </w:rPr>
        <w:t>与</w:t>
      </w:r>
      <w:r w:rsidR="005D10B0">
        <w:rPr>
          <w:rFonts w:ascii="仿宋_GB2312" w:eastAsia="仿宋_GB2312" w:hint="eastAsia"/>
          <w:sz w:val="32"/>
          <w:szCs w:val="32"/>
        </w:rPr>
        <w:t>深入贯彻</w:t>
      </w:r>
      <w:r w:rsidR="005D10B0" w:rsidRPr="007260D8">
        <w:rPr>
          <w:rFonts w:ascii="仿宋_GB2312" w:eastAsia="仿宋_GB2312" w:hint="eastAsia"/>
          <w:sz w:val="32"/>
          <w:szCs w:val="32"/>
        </w:rPr>
        <w:t>落实</w:t>
      </w:r>
      <w:r w:rsidR="005D10B0">
        <w:rPr>
          <w:rFonts w:ascii="仿宋_GB2312" w:eastAsia="仿宋_GB2312" w:hint="eastAsia"/>
          <w:sz w:val="32"/>
          <w:szCs w:val="32"/>
        </w:rPr>
        <w:t>党</w:t>
      </w:r>
      <w:r w:rsidR="00065E5E">
        <w:rPr>
          <w:rFonts w:ascii="仿宋_GB2312" w:eastAsia="仿宋_GB2312" w:hAnsi="微软雅黑" w:cstheme="minorBidi" w:hint="eastAsia"/>
          <w:kern w:val="2"/>
          <w:sz w:val="32"/>
          <w:szCs w:val="32"/>
        </w:rPr>
        <w:t>的十九大精神，</w:t>
      </w:r>
      <w:r w:rsidR="003F48A6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与落实教育部《高校马克思主义学院建设标准》和《高校思想政治工作质量提升工程实施纲要》结合起来，</w:t>
      </w:r>
      <w:r w:rsidR="003F48A6" w:rsidRPr="008723A9">
        <w:rPr>
          <w:rFonts w:hAnsi="微软雅黑" w:cstheme="minorBidi" w:hint="eastAsia"/>
          <w:b/>
          <w:bCs/>
          <w:kern w:val="2"/>
        </w:rPr>
        <w:t xml:space="preserve"> </w:t>
      </w:r>
      <w:r w:rsidR="005D10B0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与</w:t>
      </w:r>
      <w:r w:rsidR="00A403C2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本单位的</w:t>
      </w:r>
      <w:r w:rsidR="005D10B0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年度</w:t>
      </w:r>
      <w:r w:rsidR="00A403C2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重点</w:t>
      </w:r>
      <w:r w:rsidR="007110B2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工作结</w:t>
      </w:r>
      <w:r w:rsidR="007110B2" w:rsidRPr="007260D8">
        <w:rPr>
          <w:rFonts w:ascii="仿宋_GB2312" w:eastAsia="仿宋_GB2312" w:hint="eastAsia"/>
          <w:sz w:val="32"/>
          <w:szCs w:val="32"/>
        </w:rPr>
        <w:t>合起来，</w:t>
      </w:r>
      <w:r w:rsidR="00870BD2" w:rsidRPr="007260D8">
        <w:rPr>
          <w:rFonts w:ascii="仿宋_GB2312" w:eastAsia="仿宋_GB2312" w:hint="eastAsia"/>
          <w:sz w:val="32"/>
          <w:szCs w:val="32"/>
        </w:rPr>
        <w:t>与“双一流</w:t>
      </w:r>
      <w:r w:rsidR="007110B2" w:rsidRPr="007260D8">
        <w:rPr>
          <w:rFonts w:ascii="仿宋_GB2312" w:eastAsia="仿宋_GB2312" w:hint="eastAsia"/>
          <w:sz w:val="32"/>
          <w:szCs w:val="32"/>
        </w:rPr>
        <w:t>”</w:t>
      </w:r>
      <w:r w:rsidR="00870BD2" w:rsidRPr="007260D8">
        <w:rPr>
          <w:rFonts w:ascii="仿宋_GB2312" w:eastAsia="仿宋_GB2312" w:hint="eastAsia"/>
          <w:sz w:val="32"/>
          <w:szCs w:val="32"/>
        </w:rPr>
        <w:t>建设</w:t>
      </w:r>
      <w:r w:rsidR="005D10B0">
        <w:rPr>
          <w:rFonts w:ascii="仿宋_GB2312" w:eastAsia="仿宋_GB2312" w:hint="eastAsia"/>
          <w:sz w:val="32"/>
          <w:szCs w:val="32"/>
        </w:rPr>
        <w:t>和改革任务</w:t>
      </w:r>
      <w:r w:rsidR="007110B2" w:rsidRPr="007260D8">
        <w:rPr>
          <w:rFonts w:ascii="仿宋_GB2312" w:eastAsia="仿宋_GB2312" w:hint="eastAsia"/>
          <w:sz w:val="32"/>
          <w:szCs w:val="32"/>
        </w:rPr>
        <w:t>结合起来，</w:t>
      </w:r>
      <w:r w:rsidR="00680580">
        <w:rPr>
          <w:rFonts w:ascii="仿宋_GB2312" w:eastAsia="仿宋_GB2312" w:hAnsi="微软雅黑" w:hint="eastAsia"/>
          <w:sz w:val="32"/>
          <w:szCs w:val="32"/>
        </w:rPr>
        <w:t>与学校“基层党建和学科建设年”工作的推进结合起来，</w:t>
      </w:r>
      <w:r w:rsidR="00B416A6">
        <w:rPr>
          <w:rFonts w:ascii="仿宋_GB2312" w:eastAsia="仿宋_GB2312" w:hAnsi="微软雅黑" w:hint="eastAsia"/>
          <w:sz w:val="32"/>
          <w:szCs w:val="32"/>
        </w:rPr>
        <w:t>坚持</w:t>
      </w:r>
      <w:r w:rsidR="007110B2" w:rsidRPr="007260D8">
        <w:rPr>
          <w:rFonts w:ascii="仿宋_GB2312" w:eastAsia="仿宋_GB2312" w:hint="eastAsia"/>
          <w:sz w:val="32"/>
          <w:szCs w:val="32"/>
        </w:rPr>
        <w:t>统筹兼顾，相互促进。</w:t>
      </w:r>
    </w:p>
    <w:p w:rsidR="00B559F4" w:rsidRDefault="000D69AD" w:rsidP="00361C3E">
      <w:pPr>
        <w:pStyle w:val="a3"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</w:t>
      </w:r>
      <w:r w:rsidR="00870BD2" w:rsidRPr="0020311E">
        <w:rPr>
          <w:rFonts w:ascii="仿宋_GB2312" w:eastAsia="仿宋_GB2312" w:hint="eastAsia"/>
          <w:b/>
          <w:sz w:val="32"/>
          <w:szCs w:val="32"/>
        </w:rPr>
        <w:t>大胆创新，务求实效。</w:t>
      </w:r>
      <w:r w:rsidR="005D10B0" w:rsidRPr="0020311E">
        <w:rPr>
          <w:rFonts w:ascii="仿宋_GB2312" w:eastAsia="仿宋_GB2312" w:hint="eastAsia"/>
          <w:sz w:val="32"/>
          <w:szCs w:val="32"/>
        </w:rPr>
        <w:t>各</w:t>
      </w:r>
      <w:r w:rsidR="005D10B0">
        <w:rPr>
          <w:rFonts w:ascii="仿宋_GB2312" w:eastAsia="仿宋_GB2312" w:hint="eastAsia"/>
          <w:sz w:val="32"/>
          <w:szCs w:val="32"/>
        </w:rPr>
        <w:t>单位</w:t>
      </w:r>
      <w:r w:rsidR="005D10B0" w:rsidRPr="0020311E">
        <w:rPr>
          <w:rFonts w:ascii="仿宋_GB2312" w:eastAsia="仿宋_GB2312" w:hint="eastAsia"/>
          <w:sz w:val="32"/>
          <w:szCs w:val="32"/>
        </w:rPr>
        <w:t>要</w:t>
      </w:r>
      <w:r w:rsidR="005D10B0">
        <w:rPr>
          <w:rFonts w:ascii="仿宋_GB2312" w:eastAsia="仿宋_GB2312" w:hint="eastAsia"/>
          <w:sz w:val="32"/>
          <w:szCs w:val="32"/>
        </w:rPr>
        <w:t>紧密</w:t>
      </w:r>
      <w:r w:rsidR="005D10B0" w:rsidRPr="0020311E">
        <w:rPr>
          <w:rFonts w:ascii="仿宋_GB2312" w:eastAsia="仿宋_GB2312" w:hint="eastAsia"/>
          <w:sz w:val="32"/>
          <w:szCs w:val="32"/>
        </w:rPr>
        <w:t>结合实际，精心设计富有特色的项目和</w:t>
      </w:r>
      <w:r w:rsidR="005D10B0">
        <w:rPr>
          <w:rFonts w:ascii="仿宋_GB2312" w:eastAsia="仿宋_GB2312" w:hint="eastAsia"/>
          <w:sz w:val="32"/>
          <w:szCs w:val="32"/>
        </w:rPr>
        <w:t>载体</w:t>
      </w:r>
      <w:r w:rsidR="005D10B0" w:rsidRPr="007260D8">
        <w:rPr>
          <w:rFonts w:ascii="仿宋_GB2312" w:eastAsia="仿宋_GB2312" w:hint="eastAsia"/>
          <w:sz w:val="32"/>
          <w:szCs w:val="32"/>
        </w:rPr>
        <w:t>，</w:t>
      </w:r>
      <w:r w:rsidR="003F48A6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落实价值引领的根本要求，深度推进教育教学改革创新，构筑以学生为根本、以学术为基础、以学科为支撑，形成三位一体的育人格局，</w:t>
      </w:r>
      <w:r w:rsidR="00A36DCE">
        <w:rPr>
          <w:rFonts w:ascii="仿宋_GB2312" w:eastAsia="仿宋_GB2312" w:hAnsi="微软雅黑" w:cstheme="minorBidi" w:hint="eastAsia"/>
          <w:kern w:val="2"/>
          <w:sz w:val="32"/>
          <w:szCs w:val="32"/>
        </w:rPr>
        <w:t>确保</w:t>
      </w:r>
      <w:r w:rsidR="00817C48">
        <w:rPr>
          <w:rFonts w:ascii="仿宋_GB2312" w:eastAsia="仿宋_GB2312" w:hAnsi="微软雅黑" w:cstheme="minorBidi" w:hint="eastAsia"/>
          <w:kern w:val="2"/>
          <w:sz w:val="32"/>
          <w:szCs w:val="32"/>
        </w:rPr>
        <w:t>“五进”工作</w:t>
      </w:r>
      <w:r w:rsidR="0064634A">
        <w:rPr>
          <w:rFonts w:ascii="仿宋_GB2312" w:eastAsia="仿宋_GB2312" w:hAnsi="微软雅黑" w:cstheme="minorBidi" w:hint="eastAsia"/>
          <w:kern w:val="2"/>
          <w:sz w:val="32"/>
          <w:szCs w:val="32"/>
        </w:rPr>
        <w:t>取得实效。要注重</w:t>
      </w:r>
      <w:r w:rsidR="00A36DCE">
        <w:rPr>
          <w:rFonts w:ascii="仿宋_GB2312" w:eastAsia="仿宋_GB2312" w:hAnsi="微软雅黑" w:cstheme="minorBidi" w:hint="eastAsia"/>
          <w:kern w:val="2"/>
          <w:sz w:val="32"/>
          <w:szCs w:val="32"/>
        </w:rPr>
        <w:t>发挥网络，</w:t>
      </w:r>
      <w:r w:rsidR="005D10B0" w:rsidRPr="008723A9">
        <w:rPr>
          <w:rFonts w:ascii="仿宋_GB2312" w:eastAsia="仿宋_GB2312" w:hAnsi="微软雅黑" w:cstheme="minorBidi" w:hint="eastAsia"/>
          <w:kern w:val="2"/>
          <w:sz w:val="32"/>
          <w:szCs w:val="32"/>
        </w:rPr>
        <w:t>特别是新</w:t>
      </w:r>
      <w:r w:rsidR="00B559F4">
        <w:rPr>
          <w:rFonts w:ascii="仿宋_GB2312" w:eastAsia="仿宋_GB2312" w:hint="eastAsia"/>
          <w:sz w:val="32"/>
          <w:szCs w:val="32"/>
        </w:rPr>
        <w:t>媒体的优势</w:t>
      </w:r>
      <w:r w:rsidR="005D10B0" w:rsidRPr="007260D8">
        <w:rPr>
          <w:rFonts w:ascii="仿宋_GB2312" w:eastAsia="仿宋_GB2312" w:hint="eastAsia"/>
          <w:sz w:val="32"/>
          <w:szCs w:val="32"/>
        </w:rPr>
        <w:t>，宣传工作推进中的好思路</w:t>
      </w:r>
      <w:r w:rsidR="00B559F4">
        <w:rPr>
          <w:rFonts w:ascii="仿宋_GB2312" w:eastAsia="仿宋_GB2312" w:hint="eastAsia"/>
          <w:sz w:val="32"/>
          <w:szCs w:val="32"/>
        </w:rPr>
        <w:t>、好做法和</w:t>
      </w:r>
      <w:r w:rsidR="0064634A">
        <w:rPr>
          <w:rFonts w:ascii="仿宋_GB2312" w:eastAsia="仿宋_GB2312" w:hint="eastAsia"/>
          <w:sz w:val="32"/>
          <w:szCs w:val="32"/>
        </w:rPr>
        <w:t>取得的新成果、新成效，</w:t>
      </w:r>
    </w:p>
    <w:p w:rsidR="00101F99" w:rsidRDefault="00B559F4" w:rsidP="00B559F4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使习近平新时代中国特色社会主义思想真正入脑入心，</w:t>
      </w:r>
      <w:r w:rsidR="00101F99" w:rsidRPr="00101F99">
        <w:rPr>
          <w:rFonts w:ascii="仿宋_GB2312" w:eastAsia="仿宋_GB2312" w:hint="eastAsia"/>
          <w:sz w:val="32"/>
          <w:szCs w:val="32"/>
        </w:rPr>
        <w:t>以更好指导实践、推动工作。</w:t>
      </w:r>
    </w:p>
    <w:p w:rsidR="005D10B0" w:rsidRPr="00121943" w:rsidRDefault="000D69AD" w:rsidP="00121943">
      <w:pPr>
        <w:pStyle w:val="a3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4.</w:t>
      </w:r>
      <w:r w:rsidR="00B559F4">
        <w:rPr>
          <w:rFonts w:ascii="仿宋_GB2312" w:eastAsia="仿宋_GB2312" w:hAnsi="微软雅黑" w:hint="eastAsia"/>
          <w:b/>
          <w:sz w:val="32"/>
          <w:szCs w:val="32"/>
        </w:rPr>
        <w:t>强化管理，确保</w:t>
      </w:r>
      <w:r w:rsidR="00F067CA">
        <w:rPr>
          <w:rFonts w:ascii="仿宋_GB2312" w:eastAsia="仿宋_GB2312" w:hAnsi="微软雅黑" w:hint="eastAsia"/>
          <w:b/>
          <w:sz w:val="32"/>
          <w:szCs w:val="32"/>
        </w:rPr>
        <w:t>导向。</w:t>
      </w:r>
      <w:r w:rsidR="00F067CA" w:rsidRPr="00D4616B">
        <w:rPr>
          <w:rFonts w:ascii="仿宋_GB2312" w:eastAsia="仿宋_GB2312" w:hAnsi="微软雅黑" w:hint="eastAsia"/>
          <w:sz w:val="32"/>
          <w:szCs w:val="32"/>
        </w:rPr>
        <w:t>在</w:t>
      </w:r>
      <w:r w:rsidR="00F067CA" w:rsidRPr="007260D8">
        <w:rPr>
          <w:rFonts w:ascii="仿宋_GB2312" w:eastAsia="仿宋_GB2312" w:hAnsi="微软雅黑" w:hint="eastAsia"/>
          <w:sz w:val="32"/>
          <w:szCs w:val="32"/>
        </w:rPr>
        <w:t>坚持思想引领</w:t>
      </w:r>
      <w:r w:rsidR="00F067CA">
        <w:rPr>
          <w:rFonts w:ascii="仿宋_GB2312" w:eastAsia="仿宋_GB2312" w:hAnsi="微软雅黑" w:hint="eastAsia"/>
          <w:sz w:val="32"/>
          <w:szCs w:val="32"/>
        </w:rPr>
        <w:t>的同时</w:t>
      </w:r>
      <w:r w:rsidR="00F067CA" w:rsidRPr="007260D8">
        <w:rPr>
          <w:rFonts w:ascii="仿宋_GB2312" w:eastAsia="仿宋_GB2312" w:hAnsi="微软雅黑" w:hint="eastAsia"/>
          <w:sz w:val="32"/>
          <w:szCs w:val="32"/>
        </w:rPr>
        <w:t>，</w:t>
      </w:r>
      <w:r w:rsidR="00F067CA">
        <w:rPr>
          <w:rFonts w:ascii="仿宋_GB2312" w:eastAsia="仿宋_GB2312" w:hAnsi="微软雅黑" w:hint="eastAsia"/>
          <w:sz w:val="32"/>
          <w:szCs w:val="32"/>
        </w:rPr>
        <w:t>要增强政治敏锐性和政治鉴别力，</w:t>
      </w:r>
      <w:r w:rsidR="008723A9">
        <w:rPr>
          <w:rFonts w:ascii="仿宋_GB2312" w:eastAsia="仿宋_GB2312" w:hAnsi="微软雅黑" w:hint="eastAsia"/>
          <w:sz w:val="32"/>
          <w:szCs w:val="32"/>
        </w:rPr>
        <w:t>守好课堂教学底线和红线，</w:t>
      </w:r>
      <w:r w:rsidR="00F067CA" w:rsidRPr="007260D8">
        <w:rPr>
          <w:rFonts w:ascii="仿宋_GB2312" w:eastAsia="仿宋_GB2312" w:hAnsi="微软雅黑" w:hint="eastAsia"/>
          <w:sz w:val="32"/>
          <w:szCs w:val="32"/>
        </w:rPr>
        <w:t>加强</w:t>
      </w:r>
      <w:r w:rsidR="008723A9">
        <w:rPr>
          <w:rFonts w:ascii="仿宋_GB2312" w:eastAsia="仿宋_GB2312" w:hAnsi="微软雅黑" w:hint="eastAsia"/>
          <w:sz w:val="32"/>
          <w:szCs w:val="32"/>
        </w:rPr>
        <w:t>对哲学社会科学报告会、论坛、讲坛、讲座等</w:t>
      </w:r>
      <w:r w:rsidR="00F067CA" w:rsidRPr="007260D8">
        <w:rPr>
          <w:rFonts w:ascii="仿宋_GB2312" w:eastAsia="仿宋_GB2312" w:hAnsi="微软雅黑" w:hint="eastAsia"/>
          <w:sz w:val="32"/>
          <w:szCs w:val="32"/>
        </w:rPr>
        <w:t>各类阵地</w:t>
      </w:r>
      <w:r w:rsidR="00BB0C8B">
        <w:rPr>
          <w:rFonts w:ascii="仿宋_GB2312" w:eastAsia="仿宋_GB2312" w:hAnsi="微软雅黑" w:hint="eastAsia"/>
          <w:sz w:val="32"/>
          <w:szCs w:val="32"/>
        </w:rPr>
        <w:t>的</w:t>
      </w:r>
      <w:r w:rsidR="00F067CA" w:rsidRPr="007260D8">
        <w:rPr>
          <w:rFonts w:ascii="仿宋_GB2312" w:eastAsia="仿宋_GB2312" w:hAnsi="微软雅黑" w:hint="eastAsia"/>
          <w:sz w:val="32"/>
          <w:szCs w:val="32"/>
        </w:rPr>
        <w:t>管理，</w:t>
      </w:r>
      <w:r w:rsidR="008723A9">
        <w:rPr>
          <w:rFonts w:ascii="仿宋_GB2312" w:eastAsia="仿宋_GB2312" w:hAnsi="微软雅黑" w:hint="eastAsia"/>
          <w:sz w:val="32"/>
          <w:szCs w:val="32"/>
        </w:rPr>
        <w:t>强化哲学社会科学项目和课题成果的审查，提高教师学术安全意识和法治观念，</w:t>
      </w:r>
      <w:r w:rsidR="00F067CA" w:rsidRPr="007260D8">
        <w:rPr>
          <w:rFonts w:ascii="仿宋_GB2312" w:eastAsia="仿宋_GB2312" w:hAnsi="微软雅黑" w:hint="eastAsia"/>
          <w:sz w:val="32"/>
          <w:szCs w:val="32"/>
        </w:rPr>
        <w:t>牢牢把握意识形态工作领导权，确保</w:t>
      </w:r>
      <w:r w:rsidR="007D040C" w:rsidRPr="007260D8">
        <w:rPr>
          <w:rFonts w:ascii="仿宋_GB2312" w:eastAsia="仿宋_GB2312" w:hAnsi="微软雅黑" w:hint="eastAsia"/>
          <w:sz w:val="32"/>
          <w:szCs w:val="32"/>
        </w:rPr>
        <w:t>习近平新时代中国特色社会主义思想</w:t>
      </w:r>
      <w:r w:rsidR="007D040C">
        <w:rPr>
          <w:rFonts w:ascii="仿宋_GB2312" w:eastAsia="仿宋_GB2312" w:hAnsi="仿宋" w:hint="eastAsia"/>
          <w:bCs/>
          <w:kern w:val="36"/>
          <w:sz w:val="32"/>
          <w:szCs w:val="32"/>
        </w:rPr>
        <w:t>“五进”工作</w:t>
      </w:r>
      <w:r w:rsidR="00F067CA" w:rsidRPr="007260D8">
        <w:rPr>
          <w:rFonts w:ascii="仿宋_GB2312" w:eastAsia="仿宋_GB2312" w:hAnsi="微软雅黑" w:hint="eastAsia"/>
          <w:sz w:val="32"/>
          <w:szCs w:val="32"/>
        </w:rPr>
        <w:t>正确的政治方向和舆论导向，</w:t>
      </w:r>
      <w:r w:rsidR="00F067CA">
        <w:rPr>
          <w:rFonts w:ascii="仿宋_GB2312" w:eastAsia="仿宋_GB2312" w:hAnsi="微软雅黑" w:hint="eastAsia"/>
          <w:sz w:val="32"/>
          <w:szCs w:val="32"/>
        </w:rPr>
        <w:t>为</w:t>
      </w:r>
      <w:r w:rsidR="00F067CA">
        <w:rPr>
          <w:rFonts w:ascii="仿宋_GB2312" w:eastAsia="仿宋_GB2312" w:hAnsi="仿宋" w:hint="eastAsia"/>
          <w:bCs/>
          <w:kern w:val="36"/>
          <w:sz w:val="32"/>
          <w:szCs w:val="32"/>
        </w:rPr>
        <w:t>工作</w:t>
      </w:r>
      <w:r w:rsidR="007D040C">
        <w:rPr>
          <w:rFonts w:ascii="仿宋_GB2312" w:eastAsia="仿宋_GB2312" w:hAnsi="仿宋" w:hint="eastAsia"/>
          <w:bCs/>
          <w:kern w:val="36"/>
          <w:sz w:val="32"/>
          <w:szCs w:val="32"/>
        </w:rPr>
        <w:t>的推进落实</w:t>
      </w:r>
      <w:r w:rsidR="00F067CA">
        <w:rPr>
          <w:rFonts w:ascii="仿宋_GB2312" w:eastAsia="仿宋_GB2312" w:hAnsi="仿宋" w:hint="eastAsia"/>
          <w:bCs/>
          <w:kern w:val="36"/>
          <w:sz w:val="32"/>
          <w:szCs w:val="32"/>
        </w:rPr>
        <w:t>营造良好的舆论环境。</w:t>
      </w:r>
    </w:p>
    <w:sectPr w:rsidR="005D10B0" w:rsidRPr="00121943" w:rsidSect="002C6EE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B4" w:rsidRDefault="000E70B4" w:rsidP="009F4A73">
      <w:r>
        <w:separator/>
      </w:r>
    </w:p>
  </w:endnote>
  <w:endnote w:type="continuationSeparator" w:id="0">
    <w:p w:rsidR="000E70B4" w:rsidRDefault="000E70B4" w:rsidP="009F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3684"/>
      <w:docPartObj>
        <w:docPartGallery w:val="Page Numbers (Bottom of Page)"/>
        <w:docPartUnique/>
      </w:docPartObj>
    </w:sdtPr>
    <w:sdtEndPr/>
    <w:sdtContent>
      <w:p w:rsidR="00D20D92" w:rsidRDefault="000E70B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94" w:rsidRPr="000A499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20D92" w:rsidRDefault="00D20D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B4" w:rsidRDefault="000E70B4" w:rsidP="009F4A73">
      <w:r>
        <w:separator/>
      </w:r>
    </w:p>
  </w:footnote>
  <w:footnote w:type="continuationSeparator" w:id="0">
    <w:p w:rsidR="000E70B4" w:rsidRDefault="000E70B4" w:rsidP="009F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B57"/>
    <w:multiLevelType w:val="hybridMultilevel"/>
    <w:tmpl w:val="FCFE2A42"/>
    <w:lvl w:ilvl="0" w:tplc="CBE2139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F6F04E5"/>
    <w:multiLevelType w:val="hybridMultilevel"/>
    <w:tmpl w:val="0144CBC6"/>
    <w:lvl w:ilvl="0" w:tplc="2422996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5DAD133E"/>
    <w:multiLevelType w:val="hybridMultilevel"/>
    <w:tmpl w:val="175C8B44"/>
    <w:lvl w:ilvl="0" w:tplc="7A9C4C2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10B2"/>
    <w:rsid w:val="00024249"/>
    <w:rsid w:val="00032247"/>
    <w:rsid w:val="0003610D"/>
    <w:rsid w:val="00036998"/>
    <w:rsid w:val="000470AF"/>
    <w:rsid w:val="000471E3"/>
    <w:rsid w:val="000510F0"/>
    <w:rsid w:val="00065E5E"/>
    <w:rsid w:val="00066501"/>
    <w:rsid w:val="00071BC7"/>
    <w:rsid w:val="000964E6"/>
    <w:rsid w:val="000A151B"/>
    <w:rsid w:val="000A2CE5"/>
    <w:rsid w:val="000A4994"/>
    <w:rsid w:val="000B6C84"/>
    <w:rsid w:val="000C363A"/>
    <w:rsid w:val="000C3788"/>
    <w:rsid w:val="000D1001"/>
    <w:rsid w:val="000D69AD"/>
    <w:rsid w:val="000E5F57"/>
    <w:rsid w:val="000E6582"/>
    <w:rsid w:val="000E70B4"/>
    <w:rsid w:val="00101F99"/>
    <w:rsid w:val="001133C5"/>
    <w:rsid w:val="00115B06"/>
    <w:rsid w:val="00120E6F"/>
    <w:rsid w:val="00121943"/>
    <w:rsid w:val="00124C01"/>
    <w:rsid w:val="001274C0"/>
    <w:rsid w:val="00154021"/>
    <w:rsid w:val="00156F90"/>
    <w:rsid w:val="00183E3E"/>
    <w:rsid w:val="001874E3"/>
    <w:rsid w:val="00190557"/>
    <w:rsid w:val="001946EA"/>
    <w:rsid w:val="001A29BC"/>
    <w:rsid w:val="001A5A84"/>
    <w:rsid w:val="001B17F5"/>
    <w:rsid w:val="001C7054"/>
    <w:rsid w:val="001D4E78"/>
    <w:rsid w:val="0020311E"/>
    <w:rsid w:val="00205D7D"/>
    <w:rsid w:val="00221A04"/>
    <w:rsid w:val="00230F13"/>
    <w:rsid w:val="002443DC"/>
    <w:rsid w:val="00246EDF"/>
    <w:rsid w:val="00251361"/>
    <w:rsid w:val="00251D23"/>
    <w:rsid w:val="00253D02"/>
    <w:rsid w:val="00257E2D"/>
    <w:rsid w:val="00292309"/>
    <w:rsid w:val="002A292E"/>
    <w:rsid w:val="002A31EA"/>
    <w:rsid w:val="002A31F2"/>
    <w:rsid w:val="002A7281"/>
    <w:rsid w:val="002B4741"/>
    <w:rsid w:val="002C6EE6"/>
    <w:rsid w:val="002D51D8"/>
    <w:rsid w:val="002F2930"/>
    <w:rsid w:val="002F7373"/>
    <w:rsid w:val="00322D62"/>
    <w:rsid w:val="003233DB"/>
    <w:rsid w:val="00346BC6"/>
    <w:rsid w:val="003472E5"/>
    <w:rsid w:val="00361C3E"/>
    <w:rsid w:val="00365CB0"/>
    <w:rsid w:val="00390B57"/>
    <w:rsid w:val="003929DB"/>
    <w:rsid w:val="003A5319"/>
    <w:rsid w:val="003A68F6"/>
    <w:rsid w:val="003A7818"/>
    <w:rsid w:val="003A7CFC"/>
    <w:rsid w:val="003B2815"/>
    <w:rsid w:val="003B5B9D"/>
    <w:rsid w:val="003B6377"/>
    <w:rsid w:val="003D3483"/>
    <w:rsid w:val="003E7602"/>
    <w:rsid w:val="003F0C42"/>
    <w:rsid w:val="003F48A6"/>
    <w:rsid w:val="0041241B"/>
    <w:rsid w:val="00413CE1"/>
    <w:rsid w:val="00415E54"/>
    <w:rsid w:val="00421CED"/>
    <w:rsid w:val="00441EC5"/>
    <w:rsid w:val="00462D4B"/>
    <w:rsid w:val="004632D0"/>
    <w:rsid w:val="00463AF0"/>
    <w:rsid w:val="00466480"/>
    <w:rsid w:val="004669CD"/>
    <w:rsid w:val="00476693"/>
    <w:rsid w:val="00482B0A"/>
    <w:rsid w:val="00484CEF"/>
    <w:rsid w:val="004A0720"/>
    <w:rsid w:val="004B182A"/>
    <w:rsid w:val="004B3A43"/>
    <w:rsid w:val="004B72D2"/>
    <w:rsid w:val="004C7969"/>
    <w:rsid w:val="004E44C9"/>
    <w:rsid w:val="004E55A8"/>
    <w:rsid w:val="004E65AD"/>
    <w:rsid w:val="005014F5"/>
    <w:rsid w:val="00505F66"/>
    <w:rsid w:val="00520423"/>
    <w:rsid w:val="00524F34"/>
    <w:rsid w:val="00531E20"/>
    <w:rsid w:val="005412A6"/>
    <w:rsid w:val="00545AB6"/>
    <w:rsid w:val="00564C47"/>
    <w:rsid w:val="0057703A"/>
    <w:rsid w:val="00584B7E"/>
    <w:rsid w:val="005A1F77"/>
    <w:rsid w:val="005A6CB8"/>
    <w:rsid w:val="005D10B0"/>
    <w:rsid w:val="005F7108"/>
    <w:rsid w:val="00606210"/>
    <w:rsid w:val="00611A1D"/>
    <w:rsid w:val="0064634A"/>
    <w:rsid w:val="0064755E"/>
    <w:rsid w:val="006524EC"/>
    <w:rsid w:val="0066734E"/>
    <w:rsid w:val="00671E7C"/>
    <w:rsid w:val="00675D35"/>
    <w:rsid w:val="00680580"/>
    <w:rsid w:val="00695D19"/>
    <w:rsid w:val="00696C27"/>
    <w:rsid w:val="006C0561"/>
    <w:rsid w:val="006D08D3"/>
    <w:rsid w:val="006D580B"/>
    <w:rsid w:val="006D5C1F"/>
    <w:rsid w:val="006D6020"/>
    <w:rsid w:val="006F700F"/>
    <w:rsid w:val="00700E94"/>
    <w:rsid w:val="007110B2"/>
    <w:rsid w:val="007260D8"/>
    <w:rsid w:val="0074548F"/>
    <w:rsid w:val="00750F58"/>
    <w:rsid w:val="007534BD"/>
    <w:rsid w:val="00766F57"/>
    <w:rsid w:val="00766FD9"/>
    <w:rsid w:val="007B23AA"/>
    <w:rsid w:val="007D040C"/>
    <w:rsid w:val="007D26F1"/>
    <w:rsid w:val="007E435B"/>
    <w:rsid w:val="007E640C"/>
    <w:rsid w:val="007F2FB6"/>
    <w:rsid w:val="007F6334"/>
    <w:rsid w:val="00802705"/>
    <w:rsid w:val="008027C3"/>
    <w:rsid w:val="00811C0A"/>
    <w:rsid w:val="00817C48"/>
    <w:rsid w:val="0082541F"/>
    <w:rsid w:val="00851451"/>
    <w:rsid w:val="00856C42"/>
    <w:rsid w:val="008572C0"/>
    <w:rsid w:val="00870BD2"/>
    <w:rsid w:val="008723A9"/>
    <w:rsid w:val="00886FAF"/>
    <w:rsid w:val="008912A5"/>
    <w:rsid w:val="00894ED2"/>
    <w:rsid w:val="008A5571"/>
    <w:rsid w:val="008B5DCC"/>
    <w:rsid w:val="008C105F"/>
    <w:rsid w:val="008E1335"/>
    <w:rsid w:val="008E13C0"/>
    <w:rsid w:val="008E4551"/>
    <w:rsid w:val="008F49F2"/>
    <w:rsid w:val="008F761E"/>
    <w:rsid w:val="00905FA5"/>
    <w:rsid w:val="00910BD3"/>
    <w:rsid w:val="009113D0"/>
    <w:rsid w:val="009124E7"/>
    <w:rsid w:val="009354CE"/>
    <w:rsid w:val="0094488A"/>
    <w:rsid w:val="00971283"/>
    <w:rsid w:val="00991043"/>
    <w:rsid w:val="00991F6D"/>
    <w:rsid w:val="009C6FB9"/>
    <w:rsid w:val="009D0D76"/>
    <w:rsid w:val="009E3200"/>
    <w:rsid w:val="009F31C5"/>
    <w:rsid w:val="009F4A73"/>
    <w:rsid w:val="00A0110C"/>
    <w:rsid w:val="00A03FA6"/>
    <w:rsid w:val="00A057C4"/>
    <w:rsid w:val="00A114CF"/>
    <w:rsid w:val="00A3387F"/>
    <w:rsid w:val="00A36DCE"/>
    <w:rsid w:val="00A403C2"/>
    <w:rsid w:val="00A43C9F"/>
    <w:rsid w:val="00A6206F"/>
    <w:rsid w:val="00A640B6"/>
    <w:rsid w:val="00A7214C"/>
    <w:rsid w:val="00A77DF1"/>
    <w:rsid w:val="00A80F6B"/>
    <w:rsid w:val="00A96AF6"/>
    <w:rsid w:val="00AA7935"/>
    <w:rsid w:val="00AC77EC"/>
    <w:rsid w:val="00AE0306"/>
    <w:rsid w:val="00AF010C"/>
    <w:rsid w:val="00AF5B14"/>
    <w:rsid w:val="00B012D2"/>
    <w:rsid w:val="00B07A59"/>
    <w:rsid w:val="00B104F3"/>
    <w:rsid w:val="00B13645"/>
    <w:rsid w:val="00B25103"/>
    <w:rsid w:val="00B30015"/>
    <w:rsid w:val="00B30EB3"/>
    <w:rsid w:val="00B40D1A"/>
    <w:rsid w:val="00B416A6"/>
    <w:rsid w:val="00B54672"/>
    <w:rsid w:val="00B559F4"/>
    <w:rsid w:val="00B6400B"/>
    <w:rsid w:val="00B729BD"/>
    <w:rsid w:val="00B941A9"/>
    <w:rsid w:val="00BA0205"/>
    <w:rsid w:val="00BA6F4A"/>
    <w:rsid w:val="00BA7BA9"/>
    <w:rsid w:val="00BB0C8B"/>
    <w:rsid w:val="00BB2AD3"/>
    <w:rsid w:val="00BC3998"/>
    <w:rsid w:val="00BC42DB"/>
    <w:rsid w:val="00BD412F"/>
    <w:rsid w:val="00BD604C"/>
    <w:rsid w:val="00BE19DB"/>
    <w:rsid w:val="00BE29DF"/>
    <w:rsid w:val="00BE3004"/>
    <w:rsid w:val="00BF0DEC"/>
    <w:rsid w:val="00BF38EB"/>
    <w:rsid w:val="00C015A3"/>
    <w:rsid w:val="00C34666"/>
    <w:rsid w:val="00C36B60"/>
    <w:rsid w:val="00C421D4"/>
    <w:rsid w:val="00C540A6"/>
    <w:rsid w:val="00C66855"/>
    <w:rsid w:val="00C7273E"/>
    <w:rsid w:val="00C7721F"/>
    <w:rsid w:val="00CB6791"/>
    <w:rsid w:val="00CC2514"/>
    <w:rsid w:val="00CC2840"/>
    <w:rsid w:val="00CE3D6F"/>
    <w:rsid w:val="00CE5EA2"/>
    <w:rsid w:val="00CE7497"/>
    <w:rsid w:val="00CF4E72"/>
    <w:rsid w:val="00CF747F"/>
    <w:rsid w:val="00D023E5"/>
    <w:rsid w:val="00D077A7"/>
    <w:rsid w:val="00D07EE0"/>
    <w:rsid w:val="00D20D92"/>
    <w:rsid w:val="00D218DB"/>
    <w:rsid w:val="00D3547B"/>
    <w:rsid w:val="00D4616B"/>
    <w:rsid w:val="00D5083C"/>
    <w:rsid w:val="00D6085C"/>
    <w:rsid w:val="00D61E98"/>
    <w:rsid w:val="00D72E49"/>
    <w:rsid w:val="00D77BD7"/>
    <w:rsid w:val="00D92A74"/>
    <w:rsid w:val="00D96CFA"/>
    <w:rsid w:val="00DA4C13"/>
    <w:rsid w:val="00DA727D"/>
    <w:rsid w:val="00DB552B"/>
    <w:rsid w:val="00DD255E"/>
    <w:rsid w:val="00DE1BC3"/>
    <w:rsid w:val="00DE4076"/>
    <w:rsid w:val="00E02E3A"/>
    <w:rsid w:val="00E12CA4"/>
    <w:rsid w:val="00E30322"/>
    <w:rsid w:val="00E63CB3"/>
    <w:rsid w:val="00E73017"/>
    <w:rsid w:val="00E85F23"/>
    <w:rsid w:val="00E87575"/>
    <w:rsid w:val="00E91DD9"/>
    <w:rsid w:val="00ED06E6"/>
    <w:rsid w:val="00EE7332"/>
    <w:rsid w:val="00EF535E"/>
    <w:rsid w:val="00F067CA"/>
    <w:rsid w:val="00F12D95"/>
    <w:rsid w:val="00F1696D"/>
    <w:rsid w:val="00F312B7"/>
    <w:rsid w:val="00F3649B"/>
    <w:rsid w:val="00F37D19"/>
    <w:rsid w:val="00F50886"/>
    <w:rsid w:val="00F50BA0"/>
    <w:rsid w:val="00F6200B"/>
    <w:rsid w:val="00F62DF2"/>
    <w:rsid w:val="00F74C6F"/>
    <w:rsid w:val="00F76AD1"/>
    <w:rsid w:val="00F8572E"/>
    <w:rsid w:val="00FB56A6"/>
    <w:rsid w:val="00FB79C7"/>
    <w:rsid w:val="00FB7EC4"/>
    <w:rsid w:val="00FC38CE"/>
    <w:rsid w:val="00FC51AA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E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F4A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0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10B2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9F4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F4A7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4A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4A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escription">
    <w:name w:val="description"/>
    <w:basedOn w:val="a0"/>
    <w:rsid w:val="009124E7"/>
  </w:style>
  <w:style w:type="paragraph" w:styleId="a7">
    <w:name w:val="Balloon Text"/>
    <w:basedOn w:val="a"/>
    <w:link w:val="Char1"/>
    <w:uiPriority w:val="99"/>
    <w:semiHidden/>
    <w:unhideWhenUsed/>
    <w:rsid w:val="009124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24E7"/>
    <w:rPr>
      <w:sz w:val="18"/>
      <w:szCs w:val="18"/>
    </w:rPr>
  </w:style>
  <w:style w:type="paragraph" w:styleId="a8">
    <w:name w:val="List Paragraph"/>
    <w:basedOn w:val="a"/>
    <w:uiPriority w:val="34"/>
    <w:qFormat/>
    <w:rsid w:val="00905F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718">
          <w:marLeft w:val="0"/>
          <w:marRight w:val="0"/>
          <w:marTop w:val="0"/>
          <w:marBottom w:val="4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  <w:div w:id="522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9A3A7-7638-438B-8B22-55B43685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1732</Words>
  <Characters>1836</Characters>
  <Application>Microsoft Office Word</Application>
  <DocSecurity>0</DocSecurity>
  <Lines>306</Lines>
  <Paragraphs>148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郭晓勇</dc:creator>
  <cp:lastModifiedBy>未定义</cp:lastModifiedBy>
  <cp:revision>1</cp:revision>
  <cp:lastPrinted>2018-07-12T02:44:00Z</cp:lastPrinted>
  <dcterms:created xsi:type="dcterms:W3CDTF">2018-07-22T03:06:00Z</dcterms:created>
  <dcterms:modified xsi:type="dcterms:W3CDTF">2018-07-22T03:06:00Z</dcterms:modified>
</cp:coreProperties>
</file>