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4A220" w14:textId="77777777" w:rsidR="00E61057" w:rsidRDefault="00E61057" w:rsidP="00E61057">
      <w:pPr>
        <w:pStyle w:val="a9"/>
        <w:shd w:val="clear" w:color="auto" w:fill="FFFFFF"/>
        <w:jc w:val="center"/>
        <w:rPr>
          <w:rFonts w:ascii="方正小标宋简体" w:eastAsia="方正小标宋简体" w:hint="eastAsia"/>
          <w:bCs/>
          <w:sz w:val="44"/>
          <w:szCs w:val="44"/>
          <w:shd w:val="clear" w:color="auto" w:fill="FFFFFF"/>
        </w:rPr>
      </w:pPr>
    </w:p>
    <w:p w14:paraId="6A659938" w14:textId="77777777" w:rsidR="00E61057" w:rsidRDefault="00E61057" w:rsidP="00E61057">
      <w:pPr>
        <w:pStyle w:val="a9"/>
        <w:shd w:val="clear" w:color="auto" w:fill="FFFFFF"/>
        <w:jc w:val="center"/>
        <w:rPr>
          <w:rFonts w:ascii="方正小标宋简体" w:eastAsia="方正小标宋简体"/>
          <w:bCs/>
          <w:sz w:val="44"/>
          <w:szCs w:val="44"/>
          <w:shd w:val="clear" w:color="auto" w:fill="FFFFFF"/>
        </w:rPr>
      </w:pPr>
    </w:p>
    <w:p w14:paraId="4C7A1B15" w14:textId="77777777" w:rsidR="00E61057" w:rsidRDefault="00E61057" w:rsidP="00E61057">
      <w:pPr>
        <w:pStyle w:val="a9"/>
        <w:shd w:val="clear" w:color="auto" w:fill="FFFFFF"/>
        <w:jc w:val="center"/>
        <w:rPr>
          <w:rFonts w:ascii="方正小标宋简体" w:eastAsia="方正小标宋简体"/>
          <w:bCs/>
          <w:sz w:val="44"/>
          <w:szCs w:val="44"/>
          <w:shd w:val="clear" w:color="auto" w:fill="FFFFFF"/>
        </w:rPr>
      </w:pPr>
    </w:p>
    <w:p w14:paraId="2563111B" w14:textId="77777777" w:rsidR="00E61057" w:rsidRDefault="00E61057" w:rsidP="00E61057">
      <w:pPr>
        <w:pStyle w:val="a9"/>
        <w:shd w:val="clear" w:color="auto" w:fill="FFFFFF"/>
        <w:jc w:val="center"/>
        <w:rPr>
          <w:rFonts w:ascii="方正小标宋简体" w:eastAsia="方正小标宋简体"/>
          <w:bCs/>
          <w:sz w:val="44"/>
          <w:szCs w:val="44"/>
          <w:shd w:val="clear" w:color="auto" w:fill="FFFFFF"/>
        </w:rPr>
      </w:pPr>
      <w:r>
        <w:rPr>
          <w:rFonts w:ascii="方正小标宋简体" w:eastAsia="方正小标宋简体" w:hint="eastAsia"/>
          <w:bCs/>
          <w:sz w:val="44"/>
          <w:szCs w:val="44"/>
          <w:shd w:val="clear" w:color="auto" w:fill="FFFFFF"/>
        </w:rPr>
        <w:t>关于印发</w:t>
      </w:r>
      <w:bookmarkStart w:id="0" w:name="_Hlk25653993"/>
      <w:proofErr w:type="gramStart"/>
      <w:r>
        <w:rPr>
          <w:rFonts w:ascii="方正小标宋简体" w:eastAsia="方正小标宋简体" w:hint="eastAsia"/>
          <w:bCs/>
          <w:sz w:val="44"/>
          <w:szCs w:val="44"/>
          <w:shd w:val="clear" w:color="auto" w:fill="FFFFFF"/>
        </w:rPr>
        <w:t>《</w:t>
      </w:r>
      <w:proofErr w:type="gramEnd"/>
      <w:r>
        <w:rPr>
          <w:rFonts w:ascii="方正小标宋简体" w:eastAsia="方正小标宋简体" w:hint="eastAsia"/>
          <w:bCs/>
          <w:sz w:val="44"/>
          <w:szCs w:val="44"/>
          <w:shd w:val="clear" w:color="auto" w:fill="FFFFFF"/>
        </w:rPr>
        <w:t>园艺学院科研副产品（物）</w:t>
      </w:r>
    </w:p>
    <w:p w14:paraId="2A4EE14C" w14:textId="53FC17DA" w:rsidR="00E61057" w:rsidRDefault="00E61057" w:rsidP="00E61057">
      <w:pPr>
        <w:pStyle w:val="a9"/>
        <w:shd w:val="clear" w:color="auto" w:fill="FFFFFF"/>
        <w:jc w:val="center"/>
        <w:rPr>
          <w:rFonts w:ascii="方正小标宋简体" w:eastAsia="方正小标宋简体"/>
          <w:bCs/>
          <w:sz w:val="44"/>
          <w:szCs w:val="44"/>
          <w:shd w:val="clear" w:color="auto" w:fill="FFFFFF"/>
        </w:rPr>
      </w:pPr>
      <w:r>
        <w:rPr>
          <w:rFonts w:ascii="方正小标宋简体" w:eastAsia="方正小标宋简体" w:hint="eastAsia"/>
          <w:bCs/>
          <w:sz w:val="44"/>
          <w:szCs w:val="44"/>
          <w:shd w:val="clear" w:color="auto" w:fill="FFFFFF"/>
        </w:rPr>
        <w:t>管理办法（试行）</w:t>
      </w:r>
      <w:proofErr w:type="gramStart"/>
      <w:r>
        <w:rPr>
          <w:rFonts w:ascii="方正小标宋简体" w:eastAsia="方正小标宋简体" w:hint="eastAsia"/>
          <w:bCs/>
          <w:sz w:val="44"/>
          <w:szCs w:val="44"/>
          <w:shd w:val="clear" w:color="auto" w:fill="FFFFFF"/>
        </w:rPr>
        <w:t>》</w:t>
      </w:r>
      <w:bookmarkEnd w:id="0"/>
      <w:proofErr w:type="gramEnd"/>
      <w:r>
        <w:rPr>
          <w:rFonts w:ascii="方正小标宋简体" w:eastAsia="方正小标宋简体" w:hint="eastAsia"/>
          <w:bCs/>
          <w:sz w:val="44"/>
          <w:szCs w:val="44"/>
          <w:shd w:val="clear" w:color="auto" w:fill="FFFFFF"/>
        </w:rPr>
        <w:t>的通知</w:t>
      </w:r>
    </w:p>
    <w:p w14:paraId="092BDE04" w14:textId="77777777" w:rsidR="00E61057" w:rsidRDefault="00E61057" w:rsidP="00E61057">
      <w:pPr>
        <w:pStyle w:val="a9"/>
        <w:shd w:val="clear" w:color="auto" w:fill="FFFFFF"/>
        <w:jc w:val="center"/>
        <w:rPr>
          <w:rFonts w:ascii="仿宋_GB2312" w:eastAsia="仿宋_GB2312"/>
          <w:sz w:val="32"/>
          <w:szCs w:val="32"/>
          <w:shd w:val="clear" w:color="auto" w:fill="FFFFFF"/>
        </w:rPr>
      </w:pPr>
    </w:p>
    <w:p w14:paraId="2F25ECD0" w14:textId="056E2E74" w:rsidR="00E61057" w:rsidRPr="00E61057" w:rsidRDefault="00E61057" w:rsidP="00E61057">
      <w:pPr>
        <w:widowControl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院属各单位</w:t>
      </w:r>
      <w:r w:rsidRPr="00E61057"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14:paraId="5CFAB6FC" w14:textId="2D351A6C" w:rsidR="00E61057" w:rsidRPr="00E61057" w:rsidRDefault="00E61057" w:rsidP="00E61057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E61057">
        <w:rPr>
          <w:rFonts w:ascii="仿宋" w:eastAsia="仿宋" w:hAnsi="仿宋" w:cs="宋体" w:hint="eastAsia"/>
          <w:kern w:val="0"/>
          <w:sz w:val="32"/>
          <w:szCs w:val="32"/>
        </w:rPr>
        <w:t>《园艺学院科研副产品（物）管理办法（试行）》已经201</w:t>
      </w:r>
      <w:r w:rsidRPr="00E61057">
        <w:rPr>
          <w:rFonts w:ascii="仿宋" w:eastAsia="仿宋" w:hAnsi="仿宋" w:cs="宋体"/>
          <w:kern w:val="0"/>
          <w:sz w:val="32"/>
          <w:szCs w:val="32"/>
        </w:rPr>
        <w:t>9</w:t>
      </w:r>
      <w:r w:rsidRPr="00E61057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Pr="00E61057">
        <w:rPr>
          <w:rFonts w:ascii="仿宋" w:eastAsia="仿宋" w:hAnsi="仿宋" w:cs="宋体"/>
          <w:kern w:val="0"/>
          <w:sz w:val="32"/>
          <w:szCs w:val="32"/>
        </w:rPr>
        <w:t>11</w:t>
      </w:r>
      <w:r w:rsidRPr="00E61057">
        <w:rPr>
          <w:rFonts w:ascii="仿宋" w:eastAsia="仿宋" w:hAnsi="仿宋" w:cs="宋体" w:hint="eastAsia"/>
          <w:kern w:val="0"/>
          <w:sz w:val="32"/>
          <w:szCs w:val="32"/>
        </w:rPr>
        <w:t>月23日院党政联席会议审议通过，现予印发，请遵照执行。</w:t>
      </w:r>
    </w:p>
    <w:p w14:paraId="194AD012" w14:textId="77777777" w:rsidR="00E61057" w:rsidRPr="00E61057" w:rsidRDefault="00E61057" w:rsidP="00E61057">
      <w:pPr>
        <w:tabs>
          <w:tab w:val="left" w:pos="1843"/>
          <w:tab w:val="left" w:pos="2127"/>
        </w:tabs>
        <w:ind w:firstLineChars="200" w:firstLine="640"/>
        <w:rPr>
          <w:rFonts w:ascii="仿宋" w:eastAsia="仿宋" w:hAnsi="仿宋"/>
          <w:sz w:val="32"/>
          <w:szCs w:val="32"/>
        </w:rPr>
      </w:pPr>
    </w:p>
    <w:p w14:paraId="661CF2F1" w14:textId="77777777" w:rsidR="00E61057" w:rsidRPr="00E61057" w:rsidRDefault="00E61057" w:rsidP="00E6105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7FA0EE6C" w14:textId="7AA1FE06" w:rsidR="00E61057" w:rsidRPr="00E61057" w:rsidRDefault="00E61057" w:rsidP="00E61057">
      <w:pPr>
        <w:ind w:firstLineChars="1650" w:firstLine="5280"/>
        <w:rPr>
          <w:rFonts w:ascii="仿宋" w:eastAsia="仿宋" w:hAnsi="仿宋"/>
          <w:sz w:val="32"/>
          <w:szCs w:val="32"/>
        </w:rPr>
      </w:pPr>
      <w:r w:rsidRPr="00E61057">
        <w:rPr>
          <w:rFonts w:ascii="仿宋" w:eastAsia="仿宋" w:hAnsi="仿宋" w:hint="eastAsia"/>
          <w:sz w:val="32"/>
          <w:szCs w:val="32"/>
        </w:rPr>
        <w:t>园艺学院</w:t>
      </w:r>
    </w:p>
    <w:p w14:paraId="5BE7B47F" w14:textId="6F820367" w:rsidR="00E61057" w:rsidRPr="00E61057" w:rsidRDefault="00E61057" w:rsidP="00E61057">
      <w:pPr>
        <w:ind w:firstLineChars="1450" w:firstLine="4640"/>
        <w:rPr>
          <w:rFonts w:ascii="仿宋" w:eastAsia="仿宋" w:hAnsi="仿宋"/>
        </w:rPr>
      </w:pPr>
      <w:r w:rsidRPr="00E61057">
        <w:rPr>
          <w:rFonts w:ascii="仿宋" w:eastAsia="仿宋" w:hAnsi="仿宋" w:hint="eastAsia"/>
          <w:sz w:val="32"/>
          <w:szCs w:val="32"/>
        </w:rPr>
        <w:t>201</w:t>
      </w:r>
      <w:r w:rsidRPr="00E61057">
        <w:rPr>
          <w:rFonts w:ascii="仿宋" w:eastAsia="仿宋" w:hAnsi="仿宋"/>
          <w:sz w:val="32"/>
          <w:szCs w:val="32"/>
        </w:rPr>
        <w:t>9</w:t>
      </w:r>
      <w:r w:rsidRPr="00E61057">
        <w:rPr>
          <w:rFonts w:ascii="仿宋" w:eastAsia="仿宋" w:hAnsi="仿宋" w:hint="eastAsia"/>
          <w:sz w:val="32"/>
          <w:szCs w:val="32"/>
        </w:rPr>
        <w:t>年1</w:t>
      </w:r>
      <w:r w:rsidRPr="00E61057">
        <w:rPr>
          <w:rFonts w:ascii="仿宋" w:eastAsia="仿宋" w:hAnsi="仿宋"/>
          <w:sz w:val="32"/>
          <w:szCs w:val="32"/>
        </w:rPr>
        <w:t>1</w:t>
      </w:r>
      <w:r w:rsidRPr="00E61057">
        <w:rPr>
          <w:rFonts w:ascii="仿宋" w:eastAsia="仿宋" w:hAnsi="仿宋" w:hint="eastAsia"/>
          <w:sz w:val="32"/>
          <w:szCs w:val="32"/>
        </w:rPr>
        <w:t>月</w:t>
      </w:r>
      <w:r w:rsidRPr="00E61057">
        <w:rPr>
          <w:rFonts w:ascii="仿宋" w:eastAsia="仿宋" w:hAnsi="仿宋"/>
          <w:sz w:val="32"/>
          <w:szCs w:val="32"/>
        </w:rPr>
        <w:t>2</w:t>
      </w:r>
      <w:r w:rsidR="00C84900">
        <w:rPr>
          <w:rFonts w:ascii="仿宋" w:eastAsia="仿宋" w:hAnsi="仿宋" w:hint="eastAsia"/>
          <w:sz w:val="32"/>
          <w:szCs w:val="32"/>
        </w:rPr>
        <w:t>4</w:t>
      </w:r>
      <w:r w:rsidRPr="00E61057">
        <w:rPr>
          <w:rFonts w:ascii="仿宋" w:eastAsia="仿宋" w:hAnsi="仿宋" w:hint="eastAsia"/>
          <w:sz w:val="32"/>
          <w:szCs w:val="32"/>
        </w:rPr>
        <w:t>日</w:t>
      </w:r>
    </w:p>
    <w:p w14:paraId="764B884D" w14:textId="77777777" w:rsidR="00E61057" w:rsidRDefault="00E61057" w:rsidP="001B7724">
      <w:pPr>
        <w:pStyle w:val="p"/>
        <w:spacing w:beforeLines="100" w:before="312" w:beforeAutospacing="0" w:afterLines="100" w:after="312" w:afterAutospacing="0" w:line="360" w:lineRule="auto"/>
        <w:jc w:val="center"/>
        <w:rPr>
          <w:rFonts w:ascii="方正小标宋简体" w:eastAsia="方正小标宋简体" w:hAnsi="黑体" w:cs="Times New Roman"/>
          <w:color w:val="000000" w:themeColor="text1"/>
          <w:kern w:val="2"/>
          <w:sz w:val="40"/>
          <w:szCs w:val="40"/>
        </w:rPr>
      </w:pPr>
    </w:p>
    <w:p w14:paraId="32580F4E" w14:textId="77777777" w:rsidR="00E61057" w:rsidRDefault="00E61057" w:rsidP="001B7724">
      <w:pPr>
        <w:pStyle w:val="p"/>
        <w:spacing w:beforeLines="100" w:before="312" w:beforeAutospacing="0" w:afterLines="100" w:after="312" w:afterAutospacing="0" w:line="360" w:lineRule="auto"/>
        <w:jc w:val="center"/>
        <w:rPr>
          <w:rFonts w:ascii="方正小标宋简体" w:eastAsia="方正小标宋简体" w:hAnsi="黑体" w:cs="Times New Roman"/>
          <w:color w:val="000000" w:themeColor="text1"/>
          <w:kern w:val="2"/>
          <w:sz w:val="40"/>
          <w:szCs w:val="40"/>
        </w:rPr>
      </w:pPr>
    </w:p>
    <w:p w14:paraId="70DA7762" w14:textId="77777777" w:rsidR="00E61057" w:rsidRDefault="00E61057" w:rsidP="001B7724">
      <w:pPr>
        <w:pStyle w:val="p"/>
        <w:spacing w:beforeLines="100" w:before="312" w:beforeAutospacing="0" w:afterLines="100" w:after="312" w:afterAutospacing="0" w:line="360" w:lineRule="auto"/>
        <w:jc w:val="center"/>
        <w:rPr>
          <w:rFonts w:ascii="方正小标宋简体" w:eastAsia="方正小标宋简体" w:hAnsi="黑体" w:cs="Times New Roman"/>
          <w:color w:val="000000" w:themeColor="text1"/>
          <w:kern w:val="2"/>
          <w:sz w:val="40"/>
          <w:szCs w:val="40"/>
        </w:rPr>
      </w:pPr>
    </w:p>
    <w:p w14:paraId="66CDA51D" w14:textId="5383582C" w:rsidR="00FA773E" w:rsidRPr="0096599B" w:rsidRDefault="001B7724" w:rsidP="001B7724">
      <w:pPr>
        <w:pStyle w:val="p"/>
        <w:spacing w:beforeLines="100" w:before="312" w:beforeAutospacing="0" w:afterLines="100" w:after="312" w:afterAutospacing="0" w:line="360" w:lineRule="auto"/>
        <w:jc w:val="center"/>
        <w:rPr>
          <w:rFonts w:ascii="方正小标宋简体" w:eastAsia="方正小标宋简体" w:hAnsi="黑体" w:cs="Times New Roman"/>
          <w:color w:val="000000" w:themeColor="text1"/>
          <w:kern w:val="2"/>
          <w:sz w:val="40"/>
          <w:szCs w:val="40"/>
        </w:rPr>
      </w:pPr>
      <w:r w:rsidRPr="0096599B">
        <w:rPr>
          <w:rFonts w:ascii="方正小标宋简体" w:eastAsia="方正小标宋简体" w:hAnsi="黑体" w:cs="Times New Roman" w:hint="eastAsia"/>
          <w:color w:val="000000" w:themeColor="text1"/>
          <w:kern w:val="2"/>
          <w:sz w:val="40"/>
          <w:szCs w:val="40"/>
        </w:rPr>
        <w:lastRenderedPageBreak/>
        <w:t>园艺学院科研副产品（物）管理办法（</w:t>
      </w:r>
      <w:r w:rsidR="0004036E" w:rsidRPr="0096599B">
        <w:rPr>
          <w:rFonts w:ascii="方正小标宋简体" w:eastAsia="方正小标宋简体" w:hAnsi="黑体" w:cs="Times New Roman" w:hint="eastAsia"/>
          <w:color w:val="000000" w:themeColor="text1"/>
          <w:kern w:val="2"/>
          <w:sz w:val="40"/>
          <w:szCs w:val="40"/>
        </w:rPr>
        <w:t>试行</w:t>
      </w:r>
      <w:r w:rsidRPr="0096599B">
        <w:rPr>
          <w:rFonts w:ascii="方正小标宋简体" w:eastAsia="方正小标宋简体" w:hAnsi="黑体" w:cs="Times New Roman" w:hint="eastAsia"/>
          <w:color w:val="000000" w:themeColor="text1"/>
          <w:kern w:val="2"/>
          <w:sz w:val="40"/>
          <w:szCs w:val="40"/>
        </w:rPr>
        <w:t>）</w:t>
      </w:r>
    </w:p>
    <w:p w14:paraId="478B068C" w14:textId="5941FE8C" w:rsidR="001B7724" w:rsidRPr="00E61057" w:rsidRDefault="005761CD" w:rsidP="005761CD">
      <w:pPr>
        <w:spacing w:line="620" w:lineRule="exact"/>
        <w:ind w:firstLine="585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第一条 </w:t>
      </w:r>
      <w:r w:rsidRPr="00E61057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 xml:space="preserve"> </w:t>
      </w:r>
      <w:r w:rsidR="001B7724" w:rsidRPr="00E61057">
        <w:rPr>
          <w:rFonts w:ascii="仿宋" w:eastAsia="仿宋" w:hAnsi="仿宋" w:hint="eastAsia"/>
          <w:color w:val="000000" w:themeColor="text1"/>
          <w:sz w:val="32"/>
          <w:szCs w:val="32"/>
        </w:rPr>
        <w:t>为加强</w:t>
      </w:r>
      <w:r w:rsidRPr="00E61057">
        <w:rPr>
          <w:rFonts w:ascii="仿宋" w:eastAsia="仿宋" w:hAnsi="仿宋" w:hint="eastAsia"/>
          <w:color w:val="000000" w:themeColor="text1"/>
          <w:sz w:val="32"/>
          <w:szCs w:val="32"/>
        </w:rPr>
        <w:t>对</w:t>
      </w:r>
      <w:r w:rsidR="001B7724" w:rsidRPr="00E61057">
        <w:rPr>
          <w:rFonts w:ascii="仿宋" w:eastAsia="仿宋" w:hAnsi="仿宋" w:hint="eastAsia"/>
          <w:color w:val="000000" w:themeColor="text1"/>
          <w:sz w:val="32"/>
          <w:szCs w:val="32"/>
        </w:rPr>
        <w:t>学</w:t>
      </w:r>
      <w:r w:rsidRPr="00E61057">
        <w:rPr>
          <w:rFonts w:ascii="仿宋" w:eastAsia="仿宋" w:hAnsi="仿宋" w:hint="eastAsia"/>
          <w:color w:val="000000" w:themeColor="text1"/>
          <w:sz w:val="32"/>
          <w:szCs w:val="32"/>
        </w:rPr>
        <w:t>院</w:t>
      </w:r>
      <w:r w:rsidR="001B7724" w:rsidRPr="00E61057">
        <w:rPr>
          <w:rFonts w:ascii="仿宋" w:eastAsia="仿宋" w:hAnsi="仿宋" w:hint="eastAsia"/>
          <w:color w:val="000000" w:themeColor="text1"/>
          <w:sz w:val="32"/>
          <w:szCs w:val="32"/>
        </w:rPr>
        <w:t>科研副产品（物）</w:t>
      </w:r>
      <w:r w:rsidRPr="00E61057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1B7724" w:rsidRPr="00E61057">
        <w:rPr>
          <w:rFonts w:ascii="仿宋" w:eastAsia="仿宋" w:hAnsi="仿宋" w:hint="eastAsia"/>
          <w:color w:val="000000" w:themeColor="text1"/>
          <w:sz w:val="32"/>
          <w:szCs w:val="32"/>
        </w:rPr>
        <w:t>管理，规范处置行为和收入管理，</w:t>
      </w:r>
      <w:r w:rsidRPr="00E61057">
        <w:rPr>
          <w:rFonts w:ascii="仿宋" w:eastAsia="仿宋" w:hAnsi="仿宋" w:hint="eastAsia"/>
          <w:color w:val="000000" w:themeColor="text1"/>
          <w:sz w:val="32"/>
          <w:szCs w:val="32"/>
        </w:rPr>
        <w:t>确保科研工作的</w:t>
      </w:r>
      <w:r w:rsidR="00351315" w:rsidRPr="00E61057">
        <w:rPr>
          <w:rFonts w:ascii="仿宋" w:eastAsia="仿宋" w:hAnsi="仿宋" w:hint="eastAsia"/>
          <w:color w:val="000000" w:themeColor="text1"/>
          <w:sz w:val="32"/>
          <w:szCs w:val="32"/>
        </w:rPr>
        <w:t>规范</w:t>
      </w:r>
      <w:r w:rsidRPr="00E61057">
        <w:rPr>
          <w:rFonts w:ascii="仿宋" w:eastAsia="仿宋" w:hAnsi="仿宋" w:hint="eastAsia"/>
          <w:color w:val="000000" w:themeColor="text1"/>
          <w:sz w:val="32"/>
          <w:szCs w:val="32"/>
        </w:rPr>
        <w:t>有序开展，保障合法经济权益，</w:t>
      </w:r>
      <w:r w:rsidR="001B7724" w:rsidRPr="00E61057">
        <w:rPr>
          <w:rFonts w:ascii="仿宋" w:eastAsia="仿宋" w:hAnsi="仿宋" w:hint="eastAsia"/>
          <w:color w:val="000000" w:themeColor="text1"/>
          <w:sz w:val="32"/>
          <w:szCs w:val="32"/>
        </w:rPr>
        <w:t>根据</w:t>
      </w:r>
      <w:r w:rsidRPr="00E61057">
        <w:rPr>
          <w:rFonts w:ascii="仿宋" w:eastAsia="仿宋" w:hAnsi="仿宋" w:hint="eastAsia"/>
          <w:color w:val="000000" w:themeColor="text1"/>
          <w:sz w:val="32"/>
          <w:szCs w:val="32"/>
        </w:rPr>
        <w:t>国家相关</w:t>
      </w:r>
      <w:r w:rsidR="001B7724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文件精神，结合</w:t>
      </w:r>
      <w:r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我院</w:t>
      </w:r>
      <w:r w:rsidR="00A011B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实际</w:t>
      </w:r>
      <w:r w:rsidR="001B7724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，特制定</w:t>
      </w:r>
      <w:r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本管理办法。</w:t>
      </w:r>
    </w:p>
    <w:p w14:paraId="3277DAA1" w14:textId="6F336684" w:rsidR="001B7724" w:rsidRPr="00E61057" w:rsidRDefault="001B7724" w:rsidP="001B7724">
      <w:pPr>
        <w:spacing w:line="620" w:lineRule="exact"/>
        <w:ind w:firstLine="585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第二条　科研副产品（物）是指科研活动过程中,利用科研经费从事研究性试验、示范推广等活动所产生的具有经济价值</w:t>
      </w:r>
      <w:r w:rsidR="005761CD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（可以作为商品出售）</w:t>
      </w:r>
      <w:r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的有形产品。</w:t>
      </w:r>
      <w:r w:rsidR="005761CD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如在农作物</w:t>
      </w:r>
      <w:r w:rsidR="00721B9A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品种改良</w:t>
      </w:r>
      <w:r w:rsidR="005761CD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</w:t>
      </w:r>
      <w:r w:rsidR="00721B9A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栽培、新品种培育和新技术试验示范</w:t>
      </w:r>
      <w:r w:rsidR="005761CD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等项目实施过程中产生的产品（如植物的果实、根、茎等）等。</w:t>
      </w:r>
    </w:p>
    <w:p w14:paraId="32C53CD3" w14:textId="32B4D5CD" w:rsidR="001B7724" w:rsidRPr="00E61057" w:rsidRDefault="001B7724" w:rsidP="00D12CD8">
      <w:pPr>
        <w:spacing w:line="620" w:lineRule="exact"/>
        <w:ind w:firstLine="585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第三条　</w:t>
      </w:r>
      <w:r w:rsidR="00351315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校级试验示范站</w:t>
      </w:r>
      <w:r w:rsidR="00D234B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（基地）</w:t>
      </w:r>
      <w:r w:rsidR="00D12CD8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按</w:t>
      </w:r>
      <w:r w:rsidR="00351315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《西北农林科技大学科教副产品管理试行办法》</w:t>
      </w:r>
      <w:r w:rsidR="00D12CD8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</w:t>
      </w:r>
      <w:proofErr w:type="gramStart"/>
      <w:r w:rsidR="00D12CD8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校国资发</w:t>
      </w:r>
      <w:proofErr w:type="gramEnd"/>
      <w:r w:rsidR="00D12CD8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〔</w:t>
      </w:r>
      <w:r w:rsidR="00D12CD8" w:rsidRPr="00E61057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2016</w:t>
      </w:r>
      <w:r w:rsidR="00D12CD8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〕</w:t>
      </w:r>
      <w:r w:rsidR="00D12CD8" w:rsidRPr="00E61057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351</w:t>
      </w:r>
      <w:r w:rsidR="00D12CD8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号）执行。</w:t>
      </w:r>
    </w:p>
    <w:p w14:paraId="20B84A05" w14:textId="2CBF6C06" w:rsidR="0061164D" w:rsidRPr="00E61057" w:rsidRDefault="0061164D" w:rsidP="0061164D">
      <w:pPr>
        <w:spacing w:line="620" w:lineRule="exact"/>
        <w:ind w:firstLine="585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第四条　项目负责人是科研副产品（物）管理的直接责任人，负责及时收获、加工、处置科研副产品（物）；调研科研副产品（物）出售价格，提出科研副产品（物）处置方案，报学院审批；向学校计财处上缴科研副产品（物）处置收入经费；接受学院和学校相关部门的监督检查。</w:t>
      </w:r>
    </w:p>
    <w:p w14:paraId="53BB3F2C" w14:textId="4A6EFF92" w:rsidR="001B7724" w:rsidRPr="00E61057" w:rsidRDefault="001B7724" w:rsidP="001B7724">
      <w:pPr>
        <w:spacing w:line="620" w:lineRule="exact"/>
        <w:ind w:firstLine="585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第</w:t>
      </w:r>
      <w:r w:rsidR="0061164D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五</w:t>
      </w:r>
      <w:r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条　</w:t>
      </w:r>
      <w:r w:rsidR="000975FB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各</w:t>
      </w:r>
      <w:r w:rsidR="00BE74C4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项目</w:t>
      </w:r>
      <w:r w:rsidR="00721B9A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组（试验示范站、试验基地）应</w:t>
      </w:r>
      <w:proofErr w:type="gramStart"/>
      <w:r w:rsidR="00721B9A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设置科</w:t>
      </w:r>
      <w:proofErr w:type="gramEnd"/>
      <w:r w:rsidR="00721B9A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教</w:t>
      </w:r>
      <w:r w:rsidR="00F72F11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研</w:t>
      </w:r>
      <w:r w:rsidR="00721B9A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产品出</w:t>
      </w:r>
      <w:proofErr w:type="gramStart"/>
      <w:r w:rsidR="00721B9A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入库台</w:t>
      </w:r>
      <w:proofErr w:type="gramEnd"/>
      <w:r w:rsidR="00721B9A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账，据实反映科</w:t>
      </w:r>
      <w:r w:rsidR="00F72F11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研</w:t>
      </w:r>
      <w:r w:rsidR="00721B9A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副产品出入库、处置情况，完整保存库存台账、出入库单据，并将其作为单位内部管理及接受检查和监督的依据。</w:t>
      </w:r>
      <w:r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科研副产品（物）管理实行</w:t>
      </w:r>
      <w:r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lastRenderedPageBreak/>
        <w:t>科研</w:t>
      </w:r>
      <w:r w:rsidR="00D758DF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项目</w:t>
      </w:r>
      <w:r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与</w:t>
      </w:r>
      <w:r w:rsidR="00D758DF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项目</w:t>
      </w:r>
      <w:r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产出副产品（物）连续负责制。</w:t>
      </w:r>
      <w:r w:rsidR="00147C70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对于单位价值较低且较易腐坏的科研副产品（物），可不设置库存台账，但应做好处置记录。</w:t>
      </w:r>
    </w:p>
    <w:p w14:paraId="2C793A52" w14:textId="6090D2B9" w:rsidR="000975FB" w:rsidRPr="00E61057" w:rsidRDefault="001B7724" w:rsidP="000975FB">
      <w:pPr>
        <w:spacing w:line="620" w:lineRule="exact"/>
        <w:ind w:firstLine="585"/>
        <w:rPr>
          <w:rFonts w:ascii="仿宋" w:eastAsia="仿宋" w:hAnsi="仿宋" w:cs="宋体"/>
          <w:kern w:val="0"/>
          <w:sz w:val="32"/>
          <w:szCs w:val="32"/>
        </w:rPr>
      </w:pPr>
      <w:r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第</w:t>
      </w:r>
      <w:r w:rsidR="0061164D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六</w:t>
      </w:r>
      <w:r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条</w:t>
      </w:r>
      <w:r w:rsidRPr="00E61057">
        <w:rPr>
          <w:rFonts w:ascii="Calibri" w:eastAsia="仿宋" w:hAnsi="Calibri" w:cs="Calibri"/>
          <w:color w:val="000000" w:themeColor="text1"/>
          <w:kern w:val="0"/>
          <w:sz w:val="32"/>
          <w:szCs w:val="32"/>
        </w:rPr>
        <w:t> </w:t>
      </w:r>
      <w:r w:rsidR="000975FB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科</w:t>
      </w:r>
      <w:r w:rsidR="0061164D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研</w:t>
      </w:r>
      <w:r w:rsidR="000975FB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副产品处置应遵循公开、及时、保质、规范的原则，不得私分或作为职工福利免费发放；处置方式可分</w:t>
      </w:r>
      <w:r w:rsidR="000975FB" w:rsidRPr="00E61057">
        <w:rPr>
          <w:rFonts w:ascii="仿宋" w:eastAsia="仿宋" w:hAnsi="仿宋" w:cs="宋体" w:hint="eastAsia"/>
          <w:kern w:val="0"/>
          <w:sz w:val="32"/>
          <w:szCs w:val="32"/>
        </w:rPr>
        <w:t>为出售、冲抵雇工工资、地租、推广展示、科研再利用等；无论何种处置方式都需及时记录。</w:t>
      </w:r>
      <w:r w:rsidR="00E265D7" w:rsidRPr="00E61057">
        <w:rPr>
          <w:rFonts w:ascii="仿宋" w:eastAsia="仿宋" w:hAnsi="仿宋" w:cs="宋体" w:hint="eastAsia"/>
          <w:kern w:val="0"/>
          <w:sz w:val="32"/>
          <w:szCs w:val="32"/>
        </w:rPr>
        <w:t>学校或学院开展各类活动所需科研副产品，必须由相关使用部门出具</w:t>
      </w:r>
      <w:r w:rsidR="00614CCE" w:rsidRPr="00E61057">
        <w:rPr>
          <w:rFonts w:ascii="仿宋" w:eastAsia="仿宋" w:hAnsi="仿宋" w:cs="宋体" w:hint="eastAsia"/>
          <w:kern w:val="0"/>
          <w:sz w:val="32"/>
          <w:szCs w:val="32"/>
        </w:rPr>
        <w:t>公函说明使用用途、品类及数量等情况并加盖公章，各项目组（试验示范站、试验基地）集体商议通过后方可提供，但需做好台账记录，并保存相关资料。</w:t>
      </w:r>
    </w:p>
    <w:p w14:paraId="3C4D3955" w14:textId="7E866D68" w:rsidR="00BE74C4" w:rsidRPr="00E61057" w:rsidRDefault="00BE74C4" w:rsidP="00BE74C4">
      <w:pPr>
        <w:spacing w:line="6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E61057">
        <w:rPr>
          <w:rFonts w:ascii="仿宋" w:eastAsia="仿宋" w:hAnsi="仿宋" w:cs="宋体" w:hint="eastAsia"/>
          <w:kern w:val="0"/>
          <w:sz w:val="32"/>
          <w:szCs w:val="32"/>
        </w:rPr>
        <w:t>第</w:t>
      </w:r>
      <w:r w:rsidR="0061164D" w:rsidRPr="00E61057">
        <w:rPr>
          <w:rFonts w:ascii="仿宋" w:eastAsia="仿宋" w:hAnsi="仿宋" w:cs="宋体" w:hint="eastAsia"/>
          <w:kern w:val="0"/>
          <w:sz w:val="32"/>
          <w:szCs w:val="32"/>
        </w:rPr>
        <w:t>七</w:t>
      </w:r>
      <w:r w:rsidRPr="00E61057">
        <w:rPr>
          <w:rFonts w:ascii="仿宋" w:eastAsia="仿宋" w:hAnsi="仿宋" w:cs="宋体" w:hint="eastAsia"/>
          <w:kern w:val="0"/>
          <w:sz w:val="32"/>
          <w:szCs w:val="32"/>
        </w:rPr>
        <w:t xml:space="preserve">条 </w:t>
      </w:r>
      <w:r w:rsidR="0061164D" w:rsidRPr="00E61057">
        <w:rPr>
          <w:rFonts w:ascii="仿宋" w:eastAsia="仿宋" w:hAnsi="仿宋" w:cs="宋体" w:hint="eastAsia"/>
          <w:kern w:val="0"/>
          <w:sz w:val="32"/>
          <w:szCs w:val="32"/>
        </w:rPr>
        <w:t>科研副产品处置时，</w:t>
      </w:r>
      <w:r w:rsidRPr="00E61057">
        <w:rPr>
          <w:rFonts w:ascii="仿宋" w:eastAsia="仿宋" w:hAnsi="仿宋" w:cs="宋体" w:hint="eastAsia"/>
          <w:kern w:val="0"/>
          <w:sz w:val="32"/>
          <w:szCs w:val="32"/>
        </w:rPr>
        <w:t>各项目组（试验示范站、试验基地）负责人</w:t>
      </w:r>
      <w:r w:rsidR="0031078C" w:rsidRPr="00E61057">
        <w:rPr>
          <w:rFonts w:ascii="仿宋" w:eastAsia="仿宋" w:hAnsi="仿宋" w:cs="宋体" w:hint="eastAsia"/>
          <w:kern w:val="0"/>
          <w:sz w:val="32"/>
          <w:szCs w:val="32"/>
        </w:rPr>
        <w:t>同项目组成员商议后</w:t>
      </w:r>
      <w:r w:rsidRPr="00E61057">
        <w:rPr>
          <w:rFonts w:ascii="仿宋" w:eastAsia="仿宋" w:hAnsi="仿宋" w:cs="宋体" w:hint="eastAsia"/>
          <w:kern w:val="0"/>
          <w:sz w:val="32"/>
          <w:szCs w:val="32"/>
        </w:rPr>
        <w:t>提出科教副产品处置</w:t>
      </w:r>
      <w:r w:rsidR="004925D2" w:rsidRPr="00E61057">
        <w:rPr>
          <w:rFonts w:ascii="仿宋" w:eastAsia="仿宋" w:hAnsi="仿宋" w:cs="宋体" w:hint="eastAsia"/>
          <w:kern w:val="0"/>
          <w:sz w:val="32"/>
          <w:szCs w:val="32"/>
        </w:rPr>
        <w:t>方案</w:t>
      </w:r>
      <w:r w:rsidR="0031078C" w:rsidRPr="00E61057">
        <w:rPr>
          <w:rFonts w:ascii="仿宋" w:eastAsia="仿宋" w:hAnsi="仿宋" w:cs="宋体" w:hint="eastAsia"/>
          <w:kern w:val="0"/>
          <w:sz w:val="32"/>
          <w:szCs w:val="32"/>
        </w:rPr>
        <w:t>。对易腐坏或整批处置价值在</w:t>
      </w:r>
      <w:r w:rsidR="0031078C" w:rsidRPr="00E61057">
        <w:rPr>
          <w:rFonts w:ascii="仿宋" w:eastAsia="仿宋" w:hAnsi="仿宋" w:cs="宋体"/>
          <w:kern w:val="0"/>
          <w:sz w:val="32"/>
          <w:szCs w:val="32"/>
        </w:rPr>
        <w:t>5000</w:t>
      </w:r>
      <w:r w:rsidR="0031078C" w:rsidRPr="00E61057">
        <w:rPr>
          <w:rFonts w:ascii="仿宋" w:eastAsia="仿宋" w:hAnsi="仿宋" w:cs="宋体" w:hint="eastAsia"/>
          <w:kern w:val="0"/>
          <w:sz w:val="32"/>
          <w:szCs w:val="32"/>
        </w:rPr>
        <w:t>元以下（</w:t>
      </w:r>
      <w:r w:rsidR="005C3A80" w:rsidRPr="00E61057">
        <w:rPr>
          <w:rFonts w:ascii="仿宋" w:eastAsia="仿宋" w:hAnsi="仿宋" w:cs="宋体" w:hint="eastAsia"/>
          <w:kern w:val="0"/>
          <w:sz w:val="32"/>
          <w:szCs w:val="32"/>
        </w:rPr>
        <w:t>含5</w:t>
      </w:r>
      <w:r w:rsidR="005C3A80" w:rsidRPr="00E61057">
        <w:rPr>
          <w:rFonts w:ascii="仿宋" w:eastAsia="仿宋" w:hAnsi="仿宋" w:cs="宋体"/>
          <w:kern w:val="0"/>
          <w:sz w:val="32"/>
          <w:szCs w:val="32"/>
        </w:rPr>
        <w:t>000</w:t>
      </w:r>
      <w:r w:rsidR="005C3A80" w:rsidRPr="00E61057">
        <w:rPr>
          <w:rFonts w:ascii="仿宋" w:eastAsia="仿宋" w:hAnsi="仿宋" w:cs="宋体" w:hint="eastAsia"/>
          <w:kern w:val="0"/>
          <w:sz w:val="32"/>
          <w:szCs w:val="32"/>
        </w:rPr>
        <w:t>元，</w:t>
      </w:r>
      <w:r w:rsidR="0031078C" w:rsidRPr="00E61057">
        <w:rPr>
          <w:rFonts w:ascii="仿宋" w:eastAsia="仿宋" w:hAnsi="仿宋" w:cs="宋体" w:hint="eastAsia"/>
          <w:kern w:val="0"/>
          <w:sz w:val="32"/>
          <w:szCs w:val="32"/>
        </w:rPr>
        <w:t>参照市场价格）的由项目组（试验示范站、试验基地）</w:t>
      </w:r>
      <w:r w:rsidR="005C3A80" w:rsidRPr="00E61057">
        <w:rPr>
          <w:rFonts w:ascii="仿宋" w:eastAsia="仿宋" w:hAnsi="仿宋" w:cs="宋体" w:hint="eastAsia"/>
          <w:kern w:val="0"/>
          <w:sz w:val="32"/>
          <w:szCs w:val="32"/>
        </w:rPr>
        <w:t>自行</w:t>
      </w:r>
      <w:r w:rsidR="0031078C" w:rsidRPr="00E61057">
        <w:rPr>
          <w:rFonts w:ascii="仿宋" w:eastAsia="仿宋" w:hAnsi="仿宋" w:cs="宋体" w:hint="eastAsia"/>
          <w:kern w:val="0"/>
          <w:sz w:val="32"/>
          <w:szCs w:val="32"/>
        </w:rPr>
        <w:t>处置</w:t>
      </w:r>
      <w:r w:rsidR="005C3A80" w:rsidRPr="00E61057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31078C" w:rsidRPr="00E61057">
        <w:rPr>
          <w:rFonts w:ascii="仿宋" w:eastAsia="仿宋" w:hAnsi="仿宋" w:cs="宋体" w:hint="eastAsia"/>
          <w:kern w:val="0"/>
          <w:sz w:val="32"/>
          <w:szCs w:val="32"/>
        </w:rPr>
        <w:t>单批处置价值在</w:t>
      </w:r>
      <w:r w:rsidR="005C3A80" w:rsidRPr="00E61057">
        <w:rPr>
          <w:rFonts w:ascii="仿宋" w:eastAsia="仿宋" w:hAnsi="仿宋" w:cs="宋体"/>
          <w:kern w:val="0"/>
          <w:sz w:val="32"/>
          <w:szCs w:val="32"/>
        </w:rPr>
        <w:t>5000</w:t>
      </w:r>
      <w:r w:rsidR="0031078C" w:rsidRPr="00E61057">
        <w:rPr>
          <w:rFonts w:ascii="仿宋" w:eastAsia="仿宋" w:hAnsi="仿宋" w:cs="宋体" w:hint="eastAsia"/>
          <w:kern w:val="0"/>
          <w:sz w:val="32"/>
          <w:szCs w:val="32"/>
        </w:rPr>
        <w:t>元以上（</w:t>
      </w:r>
      <w:r w:rsidR="005C3A80" w:rsidRPr="00E61057">
        <w:rPr>
          <w:rFonts w:ascii="仿宋" w:eastAsia="仿宋" w:hAnsi="仿宋" w:cs="宋体" w:hint="eastAsia"/>
          <w:kern w:val="0"/>
          <w:sz w:val="32"/>
          <w:szCs w:val="32"/>
        </w:rPr>
        <w:t>不含5</w:t>
      </w:r>
      <w:r w:rsidR="005C3A80" w:rsidRPr="00E61057">
        <w:rPr>
          <w:rFonts w:ascii="仿宋" w:eastAsia="仿宋" w:hAnsi="仿宋" w:cs="宋体"/>
          <w:kern w:val="0"/>
          <w:sz w:val="32"/>
          <w:szCs w:val="32"/>
        </w:rPr>
        <w:t>000</w:t>
      </w:r>
      <w:r w:rsidR="005C3A80" w:rsidRPr="00E61057">
        <w:rPr>
          <w:rFonts w:ascii="仿宋" w:eastAsia="仿宋" w:hAnsi="仿宋" w:cs="宋体" w:hint="eastAsia"/>
          <w:kern w:val="0"/>
          <w:sz w:val="32"/>
          <w:szCs w:val="32"/>
        </w:rPr>
        <w:t>元，</w:t>
      </w:r>
      <w:r w:rsidR="0031078C" w:rsidRPr="00E61057">
        <w:rPr>
          <w:rFonts w:ascii="仿宋" w:eastAsia="仿宋" w:hAnsi="仿宋" w:cs="宋体" w:hint="eastAsia"/>
          <w:kern w:val="0"/>
          <w:sz w:val="32"/>
          <w:szCs w:val="32"/>
        </w:rPr>
        <w:t>参照市场价格）的，处置方案需</w:t>
      </w:r>
      <w:r w:rsidR="004925D2" w:rsidRPr="00E61057">
        <w:rPr>
          <w:rFonts w:ascii="仿宋" w:eastAsia="仿宋" w:hAnsi="仿宋" w:cs="宋体" w:hint="eastAsia"/>
          <w:kern w:val="0"/>
          <w:sz w:val="32"/>
          <w:szCs w:val="32"/>
        </w:rPr>
        <w:t>报学院</w:t>
      </w:r>
      <w:r w:rsidR="0031078C" w:rsidRPr="00E61057">
        <w:rPr>
          <w:rFonts w:ascii="仿宋" w:eastAsia="仿宋" w:hAnsi="仿宋" w:cs="宋体" w:hint="eastAsia"/>
          <w:kern w:val="0"/>
          <w:sz w:val="32"/>
          <w:szCs w:val="32"/>
        </w:rPr>
        <w:t>国有资产管理</w:t>
      </w:r>
      <w:r w:rsidR="00CB3CF2" w:rsidRPr="00E61057">
        <w:rPr>
          <w:rFonts w:ascii="仿宋" w:eastAsia="仿宋" w:hAnsi="仿宋" w:cs="宋体" w:hint="eastAsia"/>
          <w:kern w:val="0"/>
          <w:sz w:val="32"/>
          <w:szCs w:val="32"/>
        </w:rPr>
        <w:t>工作</w:t>
      </w:r>
      <w:r w:rsidR="0031078C" w:rsidRPr="00E61057">
        <w:rPr>
          <w:rFonts w:ascii="仿宋" w:eastAsia="仿宋" w:hAnsi="仿宋" w:cs="宋体" w:hint="eastAsia"/>
          <w:kern w:val="0"/>
          <w:sz w:val="32"/>
          <w:szCs w:val="32"/>
        </w:rPr>
        <w:t>领导小组</w:t>
      </w:r>
      <w:r w:rsidR="004925D2" w:rsidRPr="00E61057">
        <w:rPr>
          <w:rFonts w:ascii="仿宋" w:eastAsia="仿宋" w:hAnsi="仿宋" w:cs="宋体" w:hint="eastAsia"/>
          <w:kern w:val="0"/>
          <w:sz w:val="32"/>
          <w:szCs w:val="32"/>
        </w:rPr>
        <w:t>审批</w:t>
      </w:r>
      <w:r w:rsidR="0031078C" w:rsidRPr="00E61057">
        <w:rPr>
          <w:rFonts w:ascii="仿宋" w:eastAsia="仿宋" w:hAnsi="仿宋" w:cs="宋体" w:hint="eastAsia"/>
          <w:kern w:val="0"/>
          <w:sz w:val="32"/>
          <w:szCs w:val="32"/>
        </w:rPr>
        <w:t>，审批</w:t>
      </w:r>
      <w:r w:rsidRPr="00E61057">
        <w:rPr>
          <w:rFonts w:ascii="仿宋" w:eastAsia="仿宋" w:hAnsi="仿宋" w:cs="宋体" w:hint="eastAsia"/>
          <w:kern w:val="0"/>
          <w:sz w:val="32"/>
          <w:szCs w:val="32"/>
        </w:rPr>
        <w:t>同意</w:t>
      </w:r>
      <w:r w:rsidR="0031078C" w:rsidRPr="00E61057">
        <w:rPr>
          <w:rFonts w:ascii="仿宋" w:eastAsia="仿宋" w:hAnsi="仿宋" w:cs="宋体" w:hint="eastAsia"/>
          <w:kern w:val="0"/>
          <w:sz w:val="32"/>
          <w:szCs w:val="32"/>
        </w:rPr>
        <w:t>后</w:t>
      </w:r>
      <w:r w:rsidR="004925D2" w:rsidRPr="00E61057">
        <w:rPr>
          <w:rFonts w:ascii="仿宋" w:eastAsia="仿宋" w:hAnsi="仿宋" w:cs="宋体" w:hint="eastAsia"/>
          <w:kern w:val="0"/>
          <w:sz w:val="32"/>
          <w:szCs w:val="32"/>
        </w:rPr>
        <w:t>在学院网站公示</w:t>
      </w:r>
      <w:r w:rsidR="0061164D" w:rsidRPr="00E61057">
        <w:rPr>
          <w:rFonts w:ascii="仿宋" w:eastAsia="仿宋" w:hAnsi="仿宋" w:cs="宋体" w:hint="eastAsia"/>
          <w:kern w:val="0"/>
          <w:sz w:val="32"/>
          <w:szCs w:val="32"/>
        </w:rPr>
        <w:t>无异议后</w:t>
      </w:r>
      <w:r w:rsidR="005C3A80" w:rsidRPr="00E61057">
        <w:rPr>
          <w:rFonts w:ascii="仿宋" w:eastAsia="仿宋" w:hAnsi="仿宋" w:cs="宋体" w:hint="eastAsia"/>
          <w:kern w:val="0"/>
          <w:sz w:val="32"/>
          <w:szCs w:val="32"/>
        </w:rPr>
        <w:t>再</w:t>
      </w:r>
      <w:r w:rsidR="00A011BE">
        <w:rPr>
          <w:rFonts w:ascii="仿宋" w:eastAsia="仿宋" w:hAnsi="仿宋" w:cs="宋体" w:hint="eastAsia"/>
          <w:kern w:val="0"/>
          <w:sz w:val="32"/>
          <w:szCs w:val="32"/>
        </w:rPr>
        <w:t>由</w:t>
      </w:r>
      <w:r w:rsidR="0031078C" w:rsidRPr="00E61057">
        <w:rPr>
          <w:rFonts w:ascii="仿宋" w:eastAsia="仿宋" w:hAnsi="仿宋" w:cs="宋体" w:hint="eastAsia"/>
          <w:kern w:val="0"/>
          <w:sz w:val="32"/>
          <w:szCs w:val="32"/>
        </w:rPr>
        <w:t>项目组</w:t>
      </w:r>
      <w:r w:rsidR="0061164D" w:rsidRPr="00E61057">
        <w:rPr>
          <w:rFonts w:ascii="仿宋" w:eastAsia="仿宋" w:hAnsi="仿宋" w:cs="宋体" w:hint="eastAsia"/>
          <w:kern w:val="0"/>
          <w:sz w:val="32"/>
          <w:szCs w:val="32"/>
        </w:rPr>
        <w:t>进行处置</w:t>
      </w:r>
      <w:r w:rsidR="005C3A80" w:rsidRPr="00E61057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E61057">
        <w:rPr>
          <w:rFonts w:ascii="仿宋" w:eastAsia="仿宋" w:hAnsi="仿宋" w:cs="宋体" w:hint="eastAsia"/>
          <w:kern w:val="0"/>
          <w:sz w:val="32"/>
          <w:szCs w:val="32"/>
        </w:rPr>
        <w:t>单批处置价值在50000</w:t>
      </w:r>
      <w:r w:rsidR="0061164D" w:rsidRPr="00E61057">
        <w:rPr>
          <w:rFonts w:ascii="仿宋" w:eastAsia="仿宋" w:hAnsi="仿宋" w:cs="宋体" w:hint="eastAsia"/>
          <w:kern w:val="0"/>
          <w:sz w:val="32"/>
          <w:szCs w:val="32"/>
        </w:rPr>
        <w:t>元</w:t>
      </w:r>
      <w:r w:rsidRPr="00E61057">
        <w:rPr>
          <w:rFonts w:ascii="仿宋" w:eastAsia="仿宋" w:hAnsi="仿宋" w:cs="宋体" w:hint="eastAsia"/>
          <w:kern w:val="0"/>
          <w:sz w:val="32"/>
          <w:szCs w:val="32"/>
        </w:rPr>
        <w:t>以上的（含50000元）由学校国有资产管理处组织统一处置，项目组（试验示范站、试验基地）或个人不得擅自处置。</w:t>
      </w:r>
    </w:p>
    <w:p w14:paraId="276BDE83" w14:textId="381C9AA8" w:rsidR="00E94E78" w:rsidRPr="00E61057" w:rsidRDefault="001B7724" w:rsidP="00E94E78">
      <w:pPr>
        <w:spacing w:line="620" w:lineRule="exact"/>
        <w:ind w:firstLine="585"/>
        <w:rPr>
          <w:rFonts w:ascii="仿宋" w:eastAsia="仿宋" w:hAnsi="仿宋" w:cs="宋体"/>
          <w:kern w:val="0"/>
          <w:sz w:val="32"/>
          <w:szCs w:val="32"/>
        </w:rPr>
      </w:pPr>
      <w:bookmarkStart w:id="1" w:name="_Hlk11402246"/>
      <w:r w:rsidRPr="00E61057">
        <w:rPr>
          <w:rFonts w:ascii="仿宋" w:eastAsia="仿宋" w:hAnsi="仿宋" w:cs="宋体" w:hint="eastAsia"/>
          <w:kern w:val="0"/>
          <w:sz w:val="32"/>
          <w:szCs w:val="32"/>
        </w:rPr>
        <w:t>第</w:t>
      </w:r>
      <w:r w:rsidR="0061164D" w:rsidRPr="00E61057">
        <w:rPr>
          <w:rFonts w:ascii="仿宋" w:eastAsia="仿宋" w:hAnsi="仿宋" w:cs="宋体" w:hint="eastAsia"/>
          <w:kern w:val="0"/>
          <w:sz w:val="32"/>
          <w:szCs w:val="32"/>
        </w:rPr>
        <w:t>八</w:t>
      </w:r>
      <w:r w:rsidRPr="00E61057">
        <w:rPr>
          <w:rFonts w:ascii="仿宋" w:eastAsia="仿宋" w:hAnsi="仿宋" w:cs="宋体" w:hint="eastAsia"/>
          <w:kern w:val="0"/>
          <w:sz w:val="32"/>
          <w:szCs w:val="32"/>
        </w:rPr>
        <w:t xml:space="preserve">条　</w:t>
      </w:r>
      <w:bookmarkEnd w:id="1"/>
      <w:r w:rsidR="00E94E78" w:rsidRPr="00E61057">
        <w:rPr>
          <w:rFonts w:ascii="仿宋" w:eastAsia="仿宋" w:hAnsi="仿宋" w:cs="宋体" w:hint="eastAsia"/>
          <w:kern w:val="0"/>
          <w:sz w:val="32"/>
          <w:szCs w:val="32"/>
        </w:rPr>
        <w:t>科研副产品</w:t>
      </w:r>
      <w:r w:rsidR="00CB3CF2" w:rsidRPr="00E61057">
        <w:rPr>
          <w:rFonts w:ascii="仿宋" w:eastAsia="仿宋" w:hAnsi="仿宋" w:cs="宋体" w:hint="eastAsia"/>
          <w:kern w:val="0"/>
          <w:sz w:val="32"/>
          <w:szCs w:val="32"/>
        </w:rPr>
        <w:t>（物）</w:t>
      </w:r>
      <w:r w:rsidR="00E94E78" w:rsidRPr="00E61057">
        <w:rPr>
          <w:rFonts w:ascii="仿宋" w:eastAsia="仿宋" w:hAnsi="仿宋" w:cs="宋体" w:hint="eastAsia"/>
          <w:kern w:val="0"/>
          <w:sz w:val="32"/>
          <w:szCs w:val="32"/>
        </w:rPr>
        <w:t>处置收入应足额上缴学校计</w:t>
      </w:r>
      <w:r w:rsidR="00E94E78" w:rsidRPr="00E61057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财处，实行收支两条线</w:t>
      </w:r>
      <w:r w:rsidR="004925D2" w:rsidRPr="00E61057">
        <w:rPr>
          <w:rFonts w:ascii="仿宋" w:eastAsia="仿宋" w:hAnsi="仿宋" w:cs="宋体" w:hint="eastAsia"/>
          <w:kern w:val="0"/>
          <w:sz w:val="32"/>
          <w:szCs w:val="32"/>
        </w:rPr>
        <w:t>管理</w:t>
      </w:r>
      <w:r w:rsidR="00E94E78" w:rsidRPr="00E61057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52685A">
        <w:rPr>
          <w:rFonts w:ascii="仿宋" w:eastAsia="仿宋" w:hAnsi="仿宋" w:cs="宋体" w:hint="eastAsia"/>
          <w:kern w:val="0"/>
          <w:sz w:val="32"/>
          <w:szCs w:val="32"/>
        </w:rPr>
        <w:t>收入经费</w:t>
      </w:r>
      <w:r w:rsidR="004925D2" w:rsidRPr="00E61057">
        <w:rPr>
          <w:rFonts w:ascii="仿宋" w:eastAsia="仿宋" w:hAnsi="仿宋" w:cs="宋体" w:hint="eastAsia"/>
          <w:kern w:val="0"/>
          <w:sz w:val="32"/>
          <w:szCs w:val="32"/>
        </w:rPr>
        <w:t>由</w:t>
      </w:r>
      <w:r w:rsidR="00E94E78" w:rsidRPr="00E61057">
        <w:rPr>
          <w:rFonts w:ascii="仿宋" w:eastAsia="仿宋" w:hAnsi="仿宋" w:cs="宋体" w:hint="eastAsia"/>
          <w:kern w:val="0"/>
          <w:sz w:val="32"/>
          <w:szCs w:val="32"/>
        </w:rPr>
        <w:t>项目组（试验示范站、试验基地）自行</w:t>
      </w:r>
      <w:r w:rsidR="00A011BE">
        <w:rPr>
          <w:rFonts w:ascii="仿宋" w:eastAsia="仿宋" w:hAnsi="仿宋" w:cs="宋体" w:hint="eastAsia"/>
          <w:kern w:val="0"/>
          <w:sz w:val="32"/>
          <w:szCs w:val="32"/>
        </w:rPr>
        <w:t>使用</w:t>
      </w:r>
      <w:r w:rsidR="00E94E78" w:rsidRPr="00E61057">
        <w:rPr>
          <w:rFonts w:ascii="仿宋" w:eastAsia="仿宋" w:hAnsi="仿宋" w:cs="宋体" w:hint="eastAsia"/>
          <w:kern w:val="0"/>
          <w:sz w:val="32"/>
          <w:szCs w:val="32"/>
        </w:rPr>
        <w:t>，可用于科研项目的申报及科教副产品的收获加工过程中产生的费用、租地费用、使用零工工资、自选项目研究经费和项目前期调研费用等方面开支。</w:t>
      </w:r>
    </w:p>
    <w:p w14:paraId="68A56C05" w14:textId="0F766D61" w:rsidR="001B7724" w:rsidRPr="00E61057" w:rsidRDefault="001B7724" w:rsidP="004925D2">
      <w:pPr>
        <w:spacing w:line="620" w:lineRule="exact"/>
        <w:ind w:firstLine="585"/>
        <w:rPr>
          <w:rFonts w:ascii="仿宋" w:eastAsia="仿宋" w:hAnsi="仿宋" w:cs="宋体"/>
          <w:kern w:val="0"/>
          <w:sz w:val="32"/>
          <w:szCs w:val="32"/>
        </w:rPr>
      </w:pPr>
      <w:r w:rsidRPr="00E61057">
        <w:rPr>
          <w:rFonts w:ascii="仿宋" w:eastAsia="仿宋" w:hAnsi="仿宋" w:cs="宋体" w:hint="eastAsia"/>
          <w:kern w:val="0"/>
          <w:sz w:val="32"/>
          <w:szCs w:val="32"/>
        </w:rPr>
        <w:t>第</w:t>
      </w:r>
      <w:r w:rsidR="004925D2" w:rsidRPr="00E61057">
        <w:rPr>
          <w:rFonts w:ascii="仿宋" w:eastAsia="仿宋" w:hAnsi="仿宋" w:cs="宋体" w:hint="eastAsia"/>
          <w:kern w:val="0"/>
          <w:sz w:val="32"/>
          <w:szCs w:val="32"/>
        </w:rPr>
        <w:t>九</w:t>
      </w:r>
      <w:r w:rsidRPr="00E61057">
        <w:rPr>
          <w:rFonts w:ascii="仿宋" w:eastAsia="仿宋" w:hAnsi="仿宋" w:cs="宋体" w:hint="eastAsia"/>
          <w:kern w:val="0"/>
          <w:sz w:val="32"/>
          <w:szCs w:val="32"/>
        </w:rPr>
        <w:t xml:space="preserve">条　</w:t>
      </w:r>
      <w:r w:rsidR="004B761B" w:rsidRPr="00E61057">
        <w:rPr>
          <w:rFonts w:ascii="仿宋" w:eastAsia="仿宋" w:hAnsi="仿宋" w:cs="宋体" w:hint="eastAsia"/>
          <w:kern w:val="0"/>
          <w:sz w:val="32"/>
          <w:szCs w:val="32"/>
        </w:rPr>
        <w:t>各项目</w:t>
      </w:r>
      <w:r w:rsidR="00E265D7" w:rsidRPr="00E61057">
        <w:rPr>
          <w:rFonts w:ascii="仿宋" w:eastAsia="仿宋" w:hAnsi="仿宋" w:cs="宋体" w:hint="eastAsia"/>
          <w:kern w:val="0"/>
          <w:sz w:val="32"/>
          <w:szCs w:val="32"/>
        </w:rPr>
        <w:t>组（试验示范站、试验基地）</w:t>
      </w:r>
      <w:r w:rsidR="004B761B" w:rsidRPr="00E61057">
        <w:rPr>
          <w:rFonts w:ascii="仿宋" w:eastAsia="仿宋" w:hAnsi="仿宋" w:cs="宋体" w:hint="eastAsia"/>
          <w:kern w:val="0"/>
          <w:sz w:val="32"/>
          <w:szCs w:val="32"/>
        </w:rPr>
        <w:t>负责人要及时掌握科研副产品（物）的种类、规模以及收支情况，并定期或不定期进行自查，每年末将科研副产品的产量、存量及处置情况上报学院备案。</w:t>
      </w:r>
    </w:p>
    <w:p w14:paraId="394DDD8E" w14:textId="67F87F0A" w:rsidR="001B7724" w:rsidRPr="00E61057" w:rsidRDefault="001B7724" w:rsidP="001B7724">
      <w:pPr>
        <w:spacing w:line="620" w:lineRule="exact"/>
        <w:ind w:firstLine="585"/>
        <w:rPr>
          <w:rFonts w:ascii="仿宋" w:eastAsia="仿宋" w:hAnsi="仿宋" w:cs="宋体"/>
          <w:kern w:val="0"/>
          <w:sz w:val="32"/>
          <w:szCs w:val="32"/>
        </w:rPr>
      </w:pPr>
      <w:r w:rsidRPr="00E61057">
        <w:rPr>
          <w:rFonts w:ascii="仿宋" w:eastAsia="仿宋" w:hAnsi="仿宋" w:cs="宋体" w:hint="eastAsia"/>
          <w:kern w:val="0"/>
          <w:sz w:val="32"/>
          <w:szCs w:val="32"/>
        </w:rPr>
        <w:t xml:space="preserve">第十条　</w:t>
      </w:r>
      <w:r w:rsidR="004B761B" w:rsidRPr="00E61057">
        <w:rPr>
          <w:rFonts w:ascii="仿宋" w:eastAsia="仿宋" w:hAnsi="仿宋" w:cs="宋体" w:hint="eastAsia"/>
          <w:kern w:val="0"/>
          <w:sz w:val="32"/>
          <w:szCs w:val="32"/>
        </w:rPr>
        <w:t>科研副产品（物）处置</w:t>
      </w:r>
      <w:r w:rsidR="0031078C" w:rsidRPr="00E61057">
        <w:rPr>
          <w:rFonts w:ascii="仿宋" w:eastAsia="仿宋" w:hAnsi="仿宋" w:cs="宋体" w:hint="eastAsia"/>
          <w:kern w:val="0"/>
          <w:sz w:val="32"/>
          <w:szCs w:val="32"/>
        </w:rPr>
        <w:t>时</w:t>
      </w:r>
      <w:r w:rsidR="00A011BE">
        <w:rPr>
          <w:rFonts w:ascii="仿宋" w:eastAsia="仿宋" w:hAnsi="仿宋" w:cs="宋体" w:hint="eastAsia"/>
          <w:kern w:val="0"/>
          <w:sz w:val="32"/>
          <w:szCs w:val="32"/>
        </w:rPr>
        <w:t>若</w:t>
      </w:r>
      <w:r w:rsidR="0031078C" w:rsidRPr="00E61057">
        <w:rPr>
          <w:rFonts w:ascii="仿宋" w:eastAsia="仿宋" w:hAnsi="仿宋" w:cs="宋体" w:hint="eastAsia"/>
          <w:kern w:val="0"/>
          <w:sz w:val="32"/>
          <w:szCs w:val="32"/>
        </w:rPr>
        <w:t>存在</w:t>
      </w:r>
      <w:r w:rsidR="004B761B" w:rsidRPr="00E61057">
        <w:rPr>
          <w:rFonts w:ascii="仿宋" w:eastAsia="仿宋" w:hAnsi="仿宋" w:cs="宋体" w:hint="eastAsia"/>
          <w:kern w:val="0"/>
          <w:sz w:val="32"/>
          <w:szCs w:val="32"/>
        </w:rPr>
        <w:t>收入未及时、</w:t>
      </w:r>
      <w:r w:rsidR="00A011BE">
        <w:rPr>
          <w:rFonts w:ascii="仿宋" w:eastAsia="仿宋" w:hAnsi="仿宋" w:cs="宋体" w:hint="eastAsia"/>
          <w:kern w:val="0"/>
          <w:sz w:val="32"/>
          <w:szCs w:val="32"/>
        </w:rPr>
        <w:t>未</w:t>
      </w:r>
      <w:r w:rsidR="004B761B" w:rsidRPr="00E61057">
        <w:rPr>
          <w:rFonts w:ascii="仿宋" w:eastAsia="仿宋" w:hAnsi="仿宋" w:cs="宋体" w:hint="eastAsia"/>
          <w:kern w:val="0"/>
          <w:sz w:val="32"/>
          <w:szCs w:val="32"/>
        </w:rPr>
        <w:t>足额上缴计财处或私自设立“小金库”</w:t>
      </w:r>
      <w:r w:rsidR="0031078C" w:rsidRPr="00E61057">
        <w:rPr>
          <w:rFonts w:ascii="仿宋" w:eastAsia="仿宋" w:hAnsi="仿宋" w:cs="宋体" w:hint="eastAsia"/>
          <w:kern w:val="0"/>
          <w:sz w:val="32"/>
          <w:szCs w:val="32"/>
        </w:rPr>
        <w:t>等各种违规违纪行为</w:t>
      </w:r>
      <w:r w:rsidR="004B761B" w:rsidRPr="00E61057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31078C" w:rsidRPr="00E61057">
        <w:rPr>
          <w:rFonts w:ascii="仿宋" w:eastAsia="仿宋" w:hAnsi="仿宋" w:cs="宋体" w:hint="eastAsia"/>
          <w:kern w:val="0"/>
          <w:sz w:val="32"/>
          <w:szCs w:val="32"/>
        </w:rPr>
        <w:t>将依照学校相关规定</w:t>
      </w:r>
      <w:r w:rsidR="004B761B" w:rsidRPr="00E61057">
        <w:rPr>
          <w:rFonts w:ascii="仿宋" w:eastAsia="仿宋" w:hAnsi="仿宋" w:cs="宋体" w:hint="eastAsia"/>
          <w:kern w:val="0"/>
          <w:sz w:val="32"/>
          <w:szCs w:val="32"/>
        </w:rPr>
        <w:t>从严查处。</w:t>
      </w:r>
    </w:p>
    <w:p w14:paraId="07FFB63B" w14:textId="585E5737" w:rsidR="001B7724" w:rsidRPr="00E61057" w:rsidRDefault="001B7724" w:rsidP="004B761B">
      <w:pPr>
        <w:widowControl/>
        <w:spacing w:line="6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E61057">
        <w:rPr>
          <w:rFonts w:ascii="仿宋" w:eastAsia="仿宋" w:hAnsi="仿宋" w:cs="宋体" w:hint="eastAsia"/>
          <w:kern w:val="0"/>
          <w:sz w:val="32"/>
          <w:szCs w:val="32"/>
        </w:rPr>
        <w:t>第十一条　附</w:t>
      </w:r>
      <w:r w:rsidRPr="00E61057">
        <w:rPr>
          <w:rFonts w:ascii="Calibri" w:eastAsia="仿宋" w:hAnsi="Calibri" w:cs="Calibri"/>
          <w:kern w:val="0"/>
          <w:sz w:val="32"/>
          <w:szCs w:val="32"/>
        </w:rPr>
        <w:t> </w:t>
      </w:r>
      <w:r w:rsidRPr="00E61057">
        <w:rPr>
          <w:rFonts w:ascii="仿宋" w:eastAsia="仿宋" w:hAnsi="仿宋" w:cs="宋体" w:hint="eastAsia"/>
          <w:kern w:val="0"/>
          <w:sz w:val="32"/>
          <w:szCs w:val="32"/>
        </w:rPr>
        <w:t>则</w:t>
      </w:r>
    </w:p>
    <w:p w14:paraId="66B04903" w14:textId="77777777" w:rsidR="00A011BE" w:rsidRPr="00E61057" w:rsidRDefault="00D73076" w:rsidP="00A011BE">
      <w:pPr>
        <w:spacing w:line="620" w:lineRule="exact"/>
        <w:ind w:firstLine="585"/>
        <w:rPr>
          <w:rFonts w:ascii="仿宋" w:eastAsia="仿宋" w:hAnsi="仿宋" w:cs="宋体"/>
          <w:kern w:val="0"/>
          <w:sz w:val="32"/>
          <w:szCs w:val="32"/>
        </w:rPr>
      </w:pPr>
      <w:r w:rsidRPr="00E61057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E61057">
        <w:rPr>
          <w:rFonts w:ascii="仿宋" w:eastAsia="仿宋" w:hAnsi="仿宋" w:cs="宋体"/>
          <w:kern w:val="0"/>
          <w:sz w:val="32"/>
          <w:szCs w:val="32"/>
        </w:rPr>
        <w:t>.</w:t>
      </w:r>
      <w:r w:rsidR="00A011BE" w:rsidRPr="00E61057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A011BE" w:rsidRPr="00E61057">
        <w:rPr>
          <w:rFonts w:ascii="仿宋" w:eastAsia="仿宋" w:hAnsi="仿宋" w:cs="宋体" w:hint="eastAsia"/>
          <w:kern w:val="0"/>
          <w:sz w:val="32"/>
          <w:szCs w:val="32"/>
        </w:rPr>
        <w:t>在本办法实施过程中，与学校、国家修订或新出台的相关政策相悖的，以学校、国家修订或新出台的政策为准。</w:t>
      </w:r>
    </w:p>
    <w:p w14:paraId="0A9A86FB" w14:textId="223F0505" w:rsidR="00BF232E" w:rsidRPr="00E61057" w:rsidRDefault="00D73076" w:rsidP="00FA773E">
      <w:pPr>
        <w:spacing w:line="620" w:lineRule="exact"/>
        <w:ind w:firstLine="585"/>
        <w:rPr>
          <w:rFonts w:ascii="仿宋" w:eastAsia="仿宋" w:hAnsi="仿宋" w:cs="宋体"/>
          <w:kern w:val="0"/>
          <w:sz w:val="32"/>
          <w:szCs w:val="32"/>
        </w:rPr>
      </w:pPr>
      <w:r w:rsidRPr="00E61057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E61057">
        <w:rPr>
          <w:rFonts w:ascii="仿宋" w:eastAsia="仿宋" w:hAnsi="仿宋" w:cs="宋体"/>
          <w:kern w:val="0"/>
          <w:sz w:val="32"/>
          <w:szCs w:val="32"/>
        </w:rPr>
        <w:t>.</w:t>
      </w:r>
      <w:r w:rsidR="00A011BE" w:rsidRPr="00A011BE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A011BE" w:rsidRPr="00E61057">
        <w:rPr>
          <w:rFonts w:ascii="仿宋" w:eastAsia="仿宋" w:hAnsi="仿宋" w:cs="宋体" w:hint="eastAsia"/>
          <w:kern w:val="0"/>
          <w:sz w:val="32"/>
          <w:szCs w:val="32"/>
        </w:rPr>
        <w:t>本办法自印发之日起</w:t>
      </w:r>
      <w:r w:rsidR="00A011BE">
        <w:rPr>
          <w:rFonts w:ascii="仿宋" w:eastAsia="仿宋" w:hAnsi="仿宋" w:cs="宋体" w:hint="eastAsia"/>
          <w:kern w:val="0"/>
          <w:sz w:val="32"/>
          <w:szCs w:val="32"/>
        </w:rPr>
        <w:t>实</w:t>
      </w:r>
      <w:r w:rsidR="00A011BE" w:rsidRPr="00E61057">
        <w:rPr>
          <w:rFonts w:ascii="仿宋" w:eastAsia="仿宋" w:hAnsi="仿宋" w:cs="宋体" w:hint="eastAsia"/>
          <w:kern w:val="0"/>
          <w:sz w:val="32"/>
          <w:szCs w:val="32"/>
        </w:rPr>
        <w:t>行，解释权归学院</w:t>
      </w:r>
      <w:r w:rsidR="00A011BE">
        <w:rPr>
          <w:rFonts w:ascii="仿宋" w:eastAsia="仿宋" w:hAnsi="仿宋" w:cs="宋体" w:hint="eastAsia"/>
          <w:kern w:val="0"/>
          <w:sz w:val="32"/>
          <w:szCs w:val="32"/>
        </w:rPr>
        <w:t>办公室</w:t>
      </w:r>
      <w:r w:rsidR="00A011BE" w:rsidRPr="00E61057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14:paraId="01DF05A4" w14:textId="26EE99E0" w:rsidR="00351315" w:rsidRDefault="00351315" w:rsidP="00A011BE">
      <w:pPr>
        <w:spacing w:line="620" w:lineRule="exac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14:paraId="2CC74309" w14:textId="77777777" w:rsidR="00A011BE" w:rsidRDefault="00A011BE" w:rsidP="00A011BE">
      <w:pPr>
        <w:spacing w:line="620" w:lineRule="exac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A011BE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附件：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.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科研副产品明细表</w:t>
      </w:r>
    </w:p>
    <w:p w14:paraId="2A91E5D7" w14:textId="78ECBACD" w:rsidR="00A011BE" w:rsidRPr="00A011BE" w:rsidRDefault="00A011BE" w:rsidP="00A011BE">
      <w:pPr>
        <w:spacing w:line="620" w:lineRule="exact"/>
        <w:ind w:firstLineChars="250" w:firstLine="80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A011B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2.</w:t>
      </w:r>
      <w:r w:rsidRPr="00A011B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处置情况说明模板</w:t>
      </w:r>
    </w:p>
    <w:p w14:paraId="2A2D4232" w14:textId="77777777" w:rsidR="00703969" w:rsidRPr="00E61057" w:rsidRDefault="00703969" w:rsidP="00BF232E">
      <w:pPr>
        <w:spacing w:line="620" w:lineRule="exact"/>
        <w:ind w:firstLineChars="1450" w:firstLine="4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14:paraId="5577979C" w14:textId="469FF74C" w:rsidR="00BF232E" w:rsidRPr="00E61057" w:rsidRDefault="00BF232E" w:rsidP="00BF232E">
      <w:pPr>
        <w:spacing w:line="620" w:lineRule="exact"/>
        <w:ind w:firstLineChars="1450" w:firstLine="4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园艺学院</w:t>
      </w:r>
    </w:p>
    <w:p w14:paraId="335C9CA7" w14:textId="3CF8F564" w:rsidR="00E62785" w:rsidRPr="00E61057" w:rsidRDefault="00A011BE" w:rsidP="00A011BE">
      <w:pPr>
        <w:spacing w:line="620" w:lineRule="exact"/>
        <w:ind w:firstLineChars="1300" w:firstLine="416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019</w:t>
      </w:r>
      <w:r w:rsidR="00BF232E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1</w:t>
      </w:r>
      <w:r w:rsidR="00BF232E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4</w:t>
      </w:r>
      <w:r w:rsidR="00BF232E" w:rsidRPr="00E6105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日</w:t>
      </w:r>
    </w:p>
    <w:p w14:paraId="1C7ECA07" w14:textId="47193CC5" w:rsidR="0096599B" w:rsidRPr="00E61057" w:rsidRDefault="0096599B" w:rsidP="00FA773E">
      <w:pPr>
        <w:spacing w:line="620" w:lineRule="exact"/>
        <w:ind w:firstLineChars="1100" w:firstLine="352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14:paraId="5470101E" w14:textId="77777777" w:rsidR="0096599B" w:rsidRPr="0096599B" w:rsidRDefault="0096599B" w:rsidP="0096599B">
      <w:pPr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96599B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lastRenderedPageBreak/>
        <w:t>附件2：</w:t>
      </w:r>
    </w:p>
    <w:p w14:paraId="474ADFC7" w14:textId="3E18B1F6" w:rsidR="0096599B" w:rsidRPr="0096599B" w:rsidRDefault="0096599B" w:rsidP="0096599B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bookmarkStart w:id="2" w:name="_Hlk25686329"/>
      <w:r w:rsidRPr="0096599B">
        <w:rPr>
          <w:rFonts w:ascii="黑体" w:eastAsia="黑体" w:hAnsi="黑体" w:hint="eastAsia"/>
          <w:color w:val="000000" w:themeColor="text1"/>
          <w:sz w:val="36"/>
          <w:szCs w:val="36"/>
        </w:rPr>
        <w:t>处置情况说明模板</w:t>
      </w:r>
    </w:p>
    <w:bookmarkEnd w:id="2"/>
    <w:p w14:paraId="1E77A9D1" w14:textId="77777777" w:rsidR="0096599B" w:rsidRDefault="0096599B" w:rsidP="0096599B">
      <w:pPr>
        <w:jc w:val="center"/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</w:p>
    <w:p w14:paraId="6FBA6634" w14:textId="77777777" w:rsidR="0096599B" w:rsidRPr="00E61057" w:rsidRDefault="0096599B" w:rsidP="0096599B">
      <w:pPr>
        <w:rPr>
          <w:rFonts w:ascii="仿宋" w:eastAsia="仿宋" w:hAnsi="仿宋" w:cs="宋体"/>
          <w:kern w:val="0"/>
          <w:sz w:val="32"/>
          <w:szCs w:val="32"/>
        </w:rPr>
      </w:pPr>
      <w:r w:rsidRPr="00E61057">
        <w:rPr>
          <w:rFonts w:ascii="仿宋" w:eastAsia="仿宋" w:hAnsi="仿宋" w:cs="宋体" w:hint="eastAsia"/>
          <w:kern w:val="0"/>
          <w:sz w:val="32"/>
          <w:szCs w:val="32"/>
        </w:rPr>
        <w:t>1.当年科教副产品的产量、存量等情况</w:t>
      </w:r>
    </w:p>
    <w:p w14:paraId="5CEFCA55" w14:textId="77777777" w:rsidR="0096599B" w:rsidRPr="00E61057" w:rsidRDefault="0096599B" w:rsidP="0096599B">
      <w:pPr>
        <w:rPr>
          <w:rFonts w:ascii="仿宋" w:eastAsia="仿宋" w:hAnsi="仿宋" w:cs="宋体"/>
          <w:kern w:val="0"/>
          <w:sz w:val="32"/>
          <w:szCs w:val="32"/>
        </w:rPr>
      </w:pPr>
      <w:r w:rsidRPr="00E61057">
        <w:rPr>
          <w:rFonts w:ascii="仿宋" w:eastAsia="仿宋" w:hAnsi="仿宋" w:cs="宋体" w:hint="eastAsia"/>
          <w:kern w:val="0"/>
          <w:sz w:val="32"/>
          <w:szCs w:val="32"/>
        </w:rPr>
        <w:t>2.已处置的科教副产品的数量。</w:t>
      </w:r>
    </w:p>
    <w:p w14:paraId="7631F904" w14:textId="20A88201" w:rsidR="0096599B" w:rsidRPr="00E61057" w:rsidRDefault="0096599B" w:rsidP="0096599B">
      <w:pPr>
        <w:rPr>
          <w:rFonts w:ascii="仿宋" w:eastAsia="仿宋" w:hAnsi="仿宋" w:cs="宋体"/>
          <w:kern w:val="0"/>
          <w:sz w:val="32"/>
          <w:szCs w:val="32"/>
        </w:rPr>
      </w:pPr>
      <w:r w:rsidRPr="00E61057">
        <w:rPr>
          <w:rFonts w:ascii="仿宋" w:eastAsia="仿宋" w:hAnsi="仿宋" w:cs="宋体" w:hint="eastAsia"/>
          <w:kern w:val="0"/>
          <w:sz w:val="32"/>
          <w:szCs w:val="32"/>
        </w:rPr>
        <w:t>3.处置科教副产品的决策依据</w:t>
      </w:r>
      <w:r w:rsidR="00C84900">
        <w:rPr>
          <w:rFonts w:ascii="仿宋" w:eastAsia="仿宋" w:hAnsi="仿宋" w:cs="宋体" w:hint="eastAsia"/>
          <w:kern w:val="0"/>
          <w:sz w:val="32"/>
          <w:szCs w:val="32"/>
        </w:rPr>
        <w:t>及</w:t>
      </w:r>
      <w:r w:rsidRPr="00E61057">
        <w:rPr>
          <w:rFonts w:ascii="仿宋" w:eastAsia="仿宋" w:hAnsi="仿宋" w:cs="宋体" w:hint="eastAsia"/>
          <w:kern w:val="0"/>
          <w:sz w:val="32"/>
          <w:szCs w:val="32"/>
        </w:rPr>
        <w:t>相关会议</w:t>
      </w:r>
      <w:r w:rsidR="00C84900">
        <w:rPr>
          <w:rFonts w:ascii="仿宋" w:eastAsia="仿宋" w:hAnsi="仿宋" w:cs="宋体" w:hint="eastAsia"/>
          <w:kern w:val="0"/>
          <w:sz w:val="32"/>
          <w:szCs w:val="32"/>
        </w:rPr>
        <w:t>记录</w:t>
      </w:r>
      <w:r w:rsidRPr="00E61057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14:paraId="762AFBFF" w14:textId="77777777" w:rsidR="0096599B" w:rsidRPr="00E61057" w:rsidRDefault="0096599B" w:rsidP="0096599B">
      <w:pPr>
        <w:rPr>
          <w:rFonts w:ascii="仿宋" w:eastAsia="仿宋" w:hAnsi="仿宋" w:cs="宋体"/>
          <w:kern w:val="0"/>
          <w:sz w:val="32"/>
          <w:szCs w:val="32"/>
        </w:rPr>
      </w:pPr>
      <w:r w:rsidRPr="00E61057">
        <w:rPr>
          <w:rFonts w:ascii="仿宋" w:eastAsia="仿宋" w:hAnsi="仿宋" w:cs="宋体" w:hint="eastAsia"/>
          <w:kern w:val="0"/>
          <w:sz w:val="32"/>
          <w:szCs w:val="32"/>
        </w:rPr>
        <w:t>4.科教副产品处置价格的定价依据。</w:t>
      </w:r>
    </w:p>
    <w:p w14:paraId="6A12550E" w14:textId="77777777" w:rsidR="0096599B" w:rsidRPr="00E61057" w:rsidRDefault="0096599B" w:rsidP="0096599B">
      <w:pPr>
        <w:rPr>
          <w:rFonts w:ascii="仿宋" w:eastAsia="仿宋" w:hAnsi="仿宋" w:cs="宋体"/>
          <w:kern w:val="0"/>
          <w:sz w:val="32"/>
          <w:szCs w:val="32"/>
        </w:rPr>
      </w:pPr>
      <w:r w:rsidRPr="00E61057">
        <w:rPr>
          <w:rFonts w:ascii="仿宋" w:eastAsia="仿宋" w:hAnsi="仿宋" w:cs="宋体" w:hint="eastAsia"/>
          <w:kern w:val="0"/>
          <w:sz w:val="32"/>
          <w:szCs w:val="32"/>
        </w:rPr>
        <w:t>5.处置收入的上缴、使用情况。</w:t>
      </w:r>
    </w:p>
    <w:p w14:paraId="7027F8A4" w14:textId="77777777" w:rsidR="0096599B" w:rsidRPr="0096599B" w:rsidRDefault="0096599B" w:rsidP="00FA773E">
      <w:pPr>
        <w:spacing w:line="620" w:lineRule="exact"/>
        <w:ind w:firstLineChars="1100" w:firstLine="352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bookmarkStart w:id="3" w:name="_GoBack"/>
      <w:bookmarkEnd w:id="3"/>
    </w:p>
    <w:sectPr w:rsidR="0096599B" w:rsidRPr="00965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22928" w14:textId="77777777" w:rsidR="00225C3B" w:rsidRDefault="00225C3B" w:rsidP="0031078C">
      <w:r>
        <w:separator/>
      </w:r>
    </w:p>
  </w:endnote>
  <w:endnote w:type="continuationSeparator" w:id="0">
    <w:p w14:paraId="4E1C6862" w14:textId="77777777" w:rsidR="00225C3B" w:rsidRDefault="00225C3B" w:rsidP="0031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F2BA5" w14:textId="77777777" w:rsidR="00225C3B" w:rsidRDefault="00225C3B" w:rsidP="0031078C">
      <w:r>
        <w:separator/>
      </w:r>
    </w:p>
  </w:footnote>
  <w:footnote w:type="continuationSeparator" w:id="0">
    <w:p w14:paraId="3B1F6631" w14:textId="77777777" w:rsidR="00225C3B" w:rsidRDefault="00225C3B" w:rsidP="00310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E4"/>
    <w:rsid w:val="000116D6"/>
    <w:rsid w:val="00015EE0"/>
    <w:rsid w:val="00016773"/>
    <w:rsid w:val="00020408"/>
    <w:rsid w:val="000223A5"/>
    <w:rsid w:val="000244F1"/>
    <w:rsid w:val="000302E9"/>
    <w:rsid w:val="0004036E"/>
    <w:rsid w:val="000460CA"/>
    <w:rsid w:val="00050E64"/>
    <w:rsid w:val="00051358"/>
    <w:rsid w:val="00052030"/>
    <w:rsid w:val="00054B41"/>
    <w:rsid w:val="00071101"/>
    <w:rsid w:val="00076B9C"/>
    <w:rsid w:val="00077F6E"/>
    <w:rsid w:val="00083F21"/>
    <w:rsid w:val="0009577E"/>
    <w:rsid w:val="000975FB"/>
    <w:rsid w:val="000A32CD"/>
    <w:rsid w:val="000A5287"/>
    <w:rsid w:val="000B0096"/>
    <w:rsid w:val="000B1B39"/>
    <w:rsid w:val="000C13E2"/>
    <w:rsid w:val="000C156F"/>
    <w:rsid w:val="000C1EC1"/>
    <w:rsid w:val="000C389A"/>
    <w:rsid w:val="000C5CB0"/>
    <w:rsid w:val="000C63F3"/>
    <w:rsid w:val="000C7B09"/>
    <w:rsid w:val="000D0F22"/>
    <w:rsid w:val="000E1A02"/>
    <w:rsid w:val="000E4A81"/>
    <w:rsid w:val="000F5AA1"/>
    <w:rsid w:val="000F5E18"/>
    <w:rsid w:val="00101A21"/>
    <w:rsid w:val="00102CBC"/>
    <w:rsid w:val="0010555F"/>
    <w:rsid w:val="00106FAD"/>
    <w:rsid w:val="00110EFA"/>
    <w:rsid w:val="001201BB"/>
    <w:rsid w:val="00124026"/>
    <w:rsid w:val="00125BDB"/>
    <w:rsid w:val="00140CAC"/>
    <w:rsid w:val="00147C70"/>
    <w:rsid w:val="00147F16"/>
    <w:rsid w:val="00152EB1"/>
    <w:rsid w:val="00157F6E"/>
    <w:rsid w:val="0016150D"/>
    <w:rsid w:val="00174AD2"/>
    <w:rsid w:val="00187EFD"/>
    <w:rsid w:val="001A0F51"/>
    <w:rsid w:val="001A43DC"/>
    <w:rsid w:val="001A45B9"/>
    <w:rsid w:val="001A4FD1"/>
    <w:rsid w:val="001B7724"/>
    <w:rsid w:val="001C1784"/>
    <w:rsid w:val="001D0D37"/>
    <w:rsid w:val="001D21A5"/>
    <w:rsid w:val="001D3B2C"/>
    <w:rsid w:val="001D58AA"/>
    <w:rsid w:val="001D60E9"/>
    <w:rsid w:val="001E0EE1"/>
    <w:rsid w:val="001E3097"/>
    <w:rsid w:val="001F2F4C"/>
    <w:rsid w:val="001F3BDE"/>
    <w:rsid w:val="001F7682"/>
    <w:rsid w:val="0021129A"/>
    <w:rsid w:val="00211CA3"/>
    <w:rsid w:val="00212B11"/>
    <w:rsid w:val="00216C68"/>
    <w:rsid w:val="00225C3B"/>
    <w:rsid w:val="00227604"/>
    <w:rsid w:val="00246985"/>
    <w:rsid w:val="00252C8B"/>
    <w:rsid w:val="002620CB"/>
    <w:rsid w:val="00262B6A"/>
    <w:rsid w:val="00266CD9"/>
    <w:rsid w:val="0027173F"/>
    <w:rsid w:val="002730F5"/>
    <w:rsid w:val="00274FBC"/>
    <w:rsid w:val="00280607"/>
    <w:rsid w:val="002864F6"/>
    <w:rsid w:val="00291F6D"/>
    <w:rsid w:val="00292993"/>
    <w:rsid w:val="00294EE6"/>
    <w:rsid w:val="002A272A"/>
    <w:rsid w:val="002A34FD"/>
    <w:rsid w:val="002B11A3"/>
    <w:rsid w:val="002B26EA"/>
    <w:rsid w:val="002B5DF7"/>
    <w:rsid w:val="002C787D"/>
    <w:rsid w:val="002C7D19"/>
    <w:rsid w:val="002D0992"/>
    <w:rsid w:val="002E67D5"/>
    <w:rsid w:val="002F7F84"/>
    <w:rsid w:val="00300D89"/>
    <w:rsid w:val="00301C27"/>
    <w:rsid w:val="00302FCD"/>
    <w:rsid w:val="00303203"/>
    <w:rsid w:val="00304273"/>
    <w:rsid w:val="00305D2A"/>
    <w:rsid w:val="0031078C"/>
    <w:rsid w:val="00317AF4"/>
    <w:rsid w:val="00321429"/>
    <w:rsid w:val="00321DEF"/>
    <w:rsid w:val="00322A9F"/>
    <w:rsid w:val="00323848"/>
    <w:rsid w:val="003251F4"/>
    <w:rsid w:val="00326CCC"/>
    <w:rsid w:val="00330327"/>
    <w:rsid w:val="00332F32"/>
    <w:rsid w:val="00335623"/>
    <w:rsid w:val="00351315"/>
    <w:rsid w:val="00352624"/>
    <w:rsid w:val="00356E13"/>
    <w:rsid w:val="00363CD0"/>
    <w:rsid w:val="00366954"/>
    <w:rsid w:val="00386397"/>
    <w:rsid w:val="00386454"/>
    <w:rsid w:val="00390D7D"/>
    <w:rsid w:val="003A2DA9"/>
    <w:rsid w:val="003A4298"/>
    <w:rsid w:val="003A551C"/>
    <w:rsid w:val="003B781C"/>
    <w:rsid w:val="003C0533"/>
    <w:rsid w:val="003C1451"/>
    <w:rsid w:val="003C530A"/>
    <w:rsid w:val="003D2E7C"/>
    <w:rsid w:val="003D34D3"/>
    <w:rsid w:val="003D5549"/>
    <w:rsid w:val="003E3358"/>
    <w:rsid w:val="003E4CC7"/>
    <w:rsid w:val="003E5C01"/>
    <w:rsid w:val="003F64A7"/>
    <w:rsid w:val="00403FFC"/>
    <w:rsid w:val="004043DF"/>
    <w:rsid w:val="00405929"/>
    <w:rsid w:val="004060C9"/>
    <w:rsid w:val="00423B25"/>
    <w:rsid w:val="00433A6E"/>
    <w:rsid w:val="00435343"/>
    <w:rsid w:val="00440C9D"/>
    <w:rsid w:val="00440F80"/>
    <w:rsid w:val="00445110"/>
    <w:rsid w:val="00446D9E"/>
    <w:rsid w:val="00461DE1"/>
    <w:rsid w:val="00464C94"/>
    <w:rsid w:val="00472C79"/>
    <w:rsid w:val="00473651"/>
    <w:rsid w:val="00480B99"/>
    <w:rsid w:val="00483C66"/>
    <w:rsid w:val="004925D2"/>
    <w:rsid w:val="00492706"/>
    <w:rsid w:val="004A3D94"/>
    <w:rsid w:val="004B2955"/>
    <w:rsid w:val="004B4E5B"/>
    <w:rsid w:val="004B761B"/>
    <w:rsid w:val="004C5638"/>
    <w:rsid w:val="004E2F39"/>
    <w:rsid w:val="004E4047"/>
    <w:rsid w:val="004F7C5D"/>
    <w:rsid w:val="00504F9C"/>
    <w:rsid w:val="005066EF"/>
    <w:rsid w:val="005126B4"/>
    <w:rsid w:val="00513055"/>
    <w:rsid w:val="00513DB6"/>
    <w:rsid w:val="00523EA2"/>
    <w:rsid w:val="0052547F"/>
    <w:rsid w:val="0052685A"/>
    <w:rsid w:val="00535474"/>
    <w:rsid w:val="00536E9A"/>
    <w:rsid w:val="0054023F"/>
    <w:rsid w:val="00547D6D"/>
    <w:rsid w:val="005504ED"/>
    <w:rsid w:val="005514E4"/>
    <w:rsid w:val="00563750"/>
    <w:rsid w:val="00574DF4"/>
    <w:rsid w:val="005761CD"/>
    <w:rsid w:val="00580687"/>
    <w:rsid w:val="00584EBF"/>
    <w:rsid w:val="005866F7"/>
    <w:rsid w:val="00590DDD"/>
    <w:rsid w:val="005A1A63"/>
    <w:rsid w:val="005A1E51"/>
    <w:rsid w:val="005A3B19"/>
    <w:rsid w:val="005A4E0D"/>
    <w:rsid w:val="005B0D39"/>
    <w:rsid w:val="005B6804"/>
    <w:rsid w:val="005B785F"/>
    <w:rsid w:val="005C3A80"/>
    <w:rsid w:val="005C438A"/>
    <w:rsid w:val="005D22A6"/>
    <w:rsid w:val="005D5D46"/>
    <w:rsid w:val="005E25DB"/>
    <w:rsid w:val="005F0A90"/>
    <w:rsid w:val="005F2170"/>
    <w:rsid w:val="006034E1"/>
    <w:rsid w:val="00604888"/>
    <w:rsid w:val="0061020F"/>
    <w:rsid w:val="0061164D"/>
    <w:rsid w:val="00613480"/>
    <w:rsid w:val="00614CCE"/>
    <w:rsid w:val="00623019"/>
    <w:rsid w:val="00623D46"/>
    <w:rsid w:val="006256DC"/>
    <w:rsid w:val="0063288C"/>
    <w:rsid w:val="006355B0"/>
    <w:rsid w:val="0064438C"/>
    <w:rsid w:val="006444E5"/>
    <w:rsid w:val="0064507F"/>
    <w:rsid w:val="00652938"/>
    <w:rsid w:val="00655096"/>
    <w:rsid w:val="00661384"/>
    <w:rsid w:val="00661A65"/>
    <w:rsid w:val="006638C8"/>
    <w:rsid w:val="00681FB9"/>
    <w:rsid w:val="006912D4"/>
    <w:rsid w:val="00693DD9"/>
    <w:rsid w:val="006A1B2F"/>
    <w:rsid w:val="006C3510"/>
    <w:rsid w:val="006C7DFF"/>
    <w:rsid w:val="006D06E3"/>
    <w:rsid w:val="006D4A86"/>
    <w:rsid w:val="006E302B"/>
    <w:rsid w:val="006F1523"/>
    <w:rsid w:val="006F395A"/>
    <w:rsid w:val="006F58EB"/>
    <w:rsid w:val="00700FDD"/>
    <w:rsid w:val="00703969"/>
    <w:rsid w:val="00711669"/>
    <w:rsid w:val="00721B9A"/>
    <w:rsid w:val="0072271F"/>
    <w:rsid w:val="00744BA7"/>
    <w:rsid w:val="00747017"/>
    <w:rsid w:val="00750883"/>
    <w:rsid w:val="00755CE9"/>
    <w:rsid w:val="00760A9B"/>
    <w:rsid w:val="00770D9D"/>
    <w:rsid w:val="00780F26"/>
    <w:rsid w:val="00786F97"/>
    <w:rsid w:val="00795D07"/>
    <w:rsid w:val="007A3568"/>
    <w:rsid w:val="007B62A6"/>
    <w:rsid w:val="007C06E2"/>
    <w:rsid w:val="007C0A09"/>
    <w:rsid w:val="007C580E"/>
    <w:rsid w:val="007C7CB2"/>
    <w:rsid w:val="007D461B"/>
    <w:rsid w:val="007D71DA"/>
    <w:rsid w:val="007E4E19"/>
    <w:rsid w:val="007E7C0D"/>
    <w:rsid w:val="007F5BD5"/>
    <w:rsid w:val="00802A45"/>
    <w:rsid w:val="00805EAB"/>
    <w:rsid w:val="008122B7"/>
    <w:rsid w:val="00816C65"/>
    <w:rsid w:val="00822436"/>
    <w:rsid w:val="0082725D"/>
    <w:rsid w:val="00827F97"/>
    <w:rsid w:val="008546E2"/>
    <w:rsid w:val="00855A08"/>
    <w:rsid w:val="00865B2D"/>
    <w:rsid w:val="0086723D"/>
    <w:rsid w:val="00872B37"/>
    <w:rsid w:val="00875709"/>
    <w:rsid w:val="0087601D"/>
    <w:rsid w:val="008804B0"/>
    <w:rsid w:val="00882D00"/>
    <w:rsid w:val="00885C2F"/>
    <w:rsid w:val="00886025"/>
    <w:rsid w:val="00891888"/>
    <w:rsid w:val="008A5EB1"/>
    <w:rsid w:val="008B1C48"/>
    <w:rsid w:val="008B6711"/>
    <w:rsid w:val="008D7928"/>
    <w:rsid w:val="008E2B73"/>
    <w:rsid w:val="008E72E6"/>
    <w:rsid w:val="009002BA"/>
    <w:rsid w:val="009078A1"/>
    <w:rsid w:val="00911006"/>
    <w:rsid w:val="00922DE5"/>
    <w:rsid w:val="009264BE"/>
    <w:rsid w:val="0093010A"/>
    <w:rsid w:val="00931515"/>
    <w:rsid w:val="009324A8"/>
    <w:rsid w:val="00932FE7"/>
    <w:rsid w:val="0093561C"/>
    <w:rsid w:val="00935F54"/>
    <w:rsid w:val="0093639A"/>
    <w:rsid w:val="00943DC5"/>
    <w:rsid w:val="00945C2B"/>
    <w:rsid w:val="0094644A"/>
    <w:rsid w:val="0095547D"/>
    <w:rsid w:val="00956C1A"/>
    <w:rsid w:val="0095746B"/>
    <w:rsid w:val="00961F67"/>
    <w:rsid w:val="0096599B"/>
    <w:rsid w:val="00982E40"/>
    <w:rsid w:val="00992E54"/>
    <w:rsid w:val="009B0449"/>
    <w:rsid w:val="009C50B6"/>
    <w:rsid w:val="009C5E76"/>
    <w:rsid w:val="009D1232"/>
    <w:rsid w:val="009E1510"/>
    <w:rsid w:val="009E1E07"/>
    <w:rsid w:val="009E465C"/>
    <w:rsid w:val="009E59D0"/>
    <w:rsid w:val="009F6037"/>
    <w:rsid w:val="009F6546"/>
    <w:rsid w:val="00A011BE"/>
    <w:rsid w:val="00A04115"/>
    <w:rsid w:val="00A079B9"/>
    <w:rsid w:val="00A20F55"/>
    <w:rsid w:val="00A22367"/>
    <w:rsid w:val="00A358D5"/>
    <w:rsid w:val="00A5126D"/>
    <w:rsid w:val="00A636D4"/>
    <w:rsid w:val="00A66C7C"/>
    <w:rsid w:val="00A724B5"/>
    <w:rsid w:val="00A76EA1"/>
    <w:rsid w:val="00A81601"/>
    <w:rsid w:val="00A872DD"/>
    <w:rsid w:val="00A874F5"/>
    <w:rsid w:val="00A91493"/>
    <w:rsid w:val="00AA0F2D"/>
    <w:rsid w:val="00AA2371"/>
    <w:rsid w:val="00AA4334"/>
    <w:rsid w:val="00AA5A0F"/>
    <w:rsid w:val="00AB03DE"/>
    <w:rsid w:val="00AB6566"/>
    <w:rsid w:val="00AC155F"/>
    <w:rsid w:val="00AD087D"/>
    <w:rsid w:val="00AD2B7C"/>
    <w:rsid w:val="00AE231D"/>
    <w:rsid w:val="00AF1313"/>
    <w:rsid w:val="00AF20EE"/>
    <w:rsid w:val="00AF28E6"/>
    <w:rsid w:val="00AF6FAE"/>
    <w:rsid w:val="00AF7C98"/>
    <w:rsid w:val="00B04C59"/>
    <w:rsid w:val="00B04F19"/>
    <w:rsid w:val="00B07991"/>
    <w:rsid w:val="00B11FF9"/>
    <w:rsid w:val="00B2038D"/>
    <w:rsid w:val="00B3481A"/>
    <w:rsid w:val="00B43BA3"/>
    <w:rsid w:val="00B441A5"/>
    <w:rsid w:val="00B51E21"/>
    <w:rsid w:val="00B62EE3"/>
    <w:rsid w:val="00B64605"/>
    <w:rsid w:val="00B704B8"/>
    <w:rsid w:val="00B705DA"/>
    <w:rsid w:val="00B70767"/>
    <w:rsid w:val="00B71A51"/>
    <w:rsid w:val="00B75BCE"/>
    <w:rsid w:val="00B81537"/>
    <w:rsid w:val="00BA6A94"/>
    <w:rsid w:val="00BB145F"/>
    <w:rsid w:val="00BB3C89"/>
    <w:rsid w:val="00BB7C48"/>
    <w:rsid w:val="00BC00F9"/>
    <w:rsid w:val="00BC0872"/>
    <w:rsid w:val="00BC1404"/>
    <w:rsid w:val="00BD4600"/>
    <w:rsid w:val="00BD4F9D"/>
    <w:rsid w:val="00BE2512"/>
    <w:rsid w:val="00BE620B"/>
    <w:rsid w:val="00BE74C4"/>
    <w:rsid w:val="00BF232E"/>
    <w:rsid w:val="00BF3D9A"/>
    <w:rsid w:val="00C03C4F"/>
    <w:rsid w:val="00C065F6"/>
    <w:rsid w:val="00C11BBD"/>
    <w:rsid w:val="00C3172D"/>
    <w:rsid w:val="00C56B9B"/>
    <w:rsid w:val="00C63E17"/>
    <w:rsid w:val="00C74DC1"/>
    <w:rsid w:val="00C75462"/>
    <w:rsid w:val="00C77ADA"/>
    <w:rsid w:val="00C84900"/>
    <w:rsid w:val="00C91CEC"/>
    <w:rsid w:val="00C9672E"/>
    <w:rsid w:val="00CA3458"/>
    <w:rsid w:val="00CA414E"/>
    <w:rsid w:val="00CA5795"/>
    <w:rsid w:val="00CB3CF2"/>
    <w:rsid w:val="00CB4624"/>
    <w:rsid w:val="00CC0611"/>
    <w:rsid w:val="00CC173C"/>
    <w:rsid w:val="00CC3CEB"/>
    <w:rsid w:val="00CC5151"/>
    <w:rsid w:val="00CD4EBE"/>
    <w:rsid w:val="00D10D39"/>
    <w:rsid w:val="00D11E2D"/>
    <w:rsid w:val="00D12CD8"/>
    <w:rsid w:val="00D1727C"/>
    <w:rsid w:val="00D21095"/>
    <w:rsid w:val="00D227C3"/>
    <w:rsid w:val="00D234BE"/>
    <w:rsid w:val="00D245AA"/>
    <w:rsid w:val="00D26FE0"/>
    <w:rsid w:val="00D27075"/>
    <w:rsid w:val="00D305E8"/>
    <w:rsid w:val="00D33F0A"/>
    <w:rsid w:val="00D5106E"/>
    <w:rsid w:val="00D5149E"/>
    <w:rsid w:val="00D5715D"/>
    <w:rsid w:val="00D73076"/>
    <w:rsid w:val="00D758DF"/>
    <w:rsid w:val="00D85367"/>
    <w:rsid w:val="00D935EF"/>
    <w:rsid w:val="00D96F4D"/>
    <w:rsid w:val="00DA09A3"/>
    <w:rsid w:val="00DC133D"/>
    <w:rsid w:val="00DC24CD"/>
    <w:rsid w:val="00DE3B02"/>
    <w:rsid w:val="00DF396A"/>
    <w:rsid w:val="00E034D7"/>
    <w:rsid w:val="00E04443"/>
    <w:rsid w:val="00E234FA"/>
    <w:rsid w:val="00E257EF"/>
    <w:rsid w:val="00E25B01"/>
    <w:rsid w:val="00E265D7"/>
    <w:rsid w:val="00E31C5A"/>
    <w:rsid w:val="00E34289"/>
    <w:rsid w:val="00E37A14"/>
    <w:rsid w:val="00E4140A"/>
    <w:rsid w:val="00E434F6"/>
    <w:rsid w:val="00E538A6"/>
    <w:rsid w:val="00E57917"/>
    <w:rsid w:val="00E57F9D"/>
    <w:rsid w:val="00E6006C"/>
    <w:rsid w:val="00E60EE9"/>
    <w:rsid w:val="00E61057"/>
    <w:rsid w:val="00E61CE3"/>
    <w:rsid w:val="00E62785"/>
    <w:rsid w:val="00E637F7"/>
    <w:rsid w:val="00E76939"/>
    <w:rsid w:val="00E8642C"/>
    <w:rsid w:val="00E87694"/>
    <w:rsid w:val="00E94277"/>
    <w:rsid w:val="00E94E78"/>
    <w:rsid w:val="00EA2DE6"/>
    <w:rsid w:val="00EA4A30"/>
    <w:rsid w:val="00EA55F9"/>
    <w:rsid w:val="00EA7D42"/>
    <w:rsid w:val="00EB0C96"/>
    <w:rsid w:val="00EB20BA"/>
    <w:rsid w:val="00ED3D7E"/>
    <w:rsid w:val="00EE0604"/>
    <w:rsid w:val="00EE5E7A"/>
    <w:rsid w:val="00EF395C"/>
    <w:rsid w:val="00EF7536"/>
    <w:rsid w:val="00F1063E"/>
    <w:rsid w:val="00F1651D"/>
    <w:rsid w:val="00F16813"/>
    <w:rsid w:val="00F21F9F"/>
    <w:rsid w:val="00F27175"/>
    <w:rsid w:val="00F31FF3"/>
    <w:rsid w:val="00F373E7"/>
    <w:rsid w:val="00F4272A"/>
    <w:rsid w:val="00F5099B"/>
    <w:rsid w:val="00F5523D"/>
    <w:rsid w:val="00F5645E"/>
    <w:rsid w:val="00F62CE3"/>
    <w:rsid w:val="00F674D7"/>
    <w:rsid w:val="00F67E4B"/>
    <w:rsid w:val="00F72F11"/>
    <w:rsid w:val="00F73388"/>
    <w:rsid w:val="00F7379F"/>
    <w:rsid w:val="00F7522E"/>
    <w:rsid w:val="00F806F3"/>
    <w:rsid w:val="00F8170A"/>
    <w:rsid w:val="00F81BA6"/>
    <w:rsid w:val="00F83999"/>
    <w:rsid w:val="00F86285"/>
    <w:rsid w:val="00F93523"/>
    <w:rsid w:val="00FA773E"/>
    <w:rsid w:val="00FB02D5"/>
    <w:rsid w:val="00FC0FC7"/>
    <w:rsid w:val="00FC40CC"/>
    <w:rsid w:val="00FC5B56"/>
    <w:rsid w:val="00FC6CB5"/>
    <w:rsid w:val="00FD3E18"/>
    <w:rsid w:val="00FD47F7"/>
    <w:rsid w:val="00FF72FF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808C5"/>
  <w15:chartTrackingRefBased/>
  <w15:docId w15:val="{DCBB64AA-A18F-49C9-8B7D-1828C410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5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1B77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310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078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0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078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B3CF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B3CF2"/>
    <w:rPr>
      <w:rFonts w:ascii="Times New Roman" w:eastAsia="宋体" w:hAnsi="Times New Roman" w:cs="Times New Roman"/>
      <w:sz w:val="18"/>
      <w:szCs w:val="18"/>
    </w:rPr>
  </w:style>
  <w:style w:type="paragraph" w:styleId="a9">
    <w:name w:val="Plain Text"/>
    <w:basedOn w:val="a"/>
    <w:link w:val="aa"/>
    <w:rsid w:val="00D12CD8"/>
    <w:rPr>
      <w:rFonts w:ascii="宋体" w:hAnsi="Courier New" w:cs="Courier New"/>
      <w:szCs w:val="21"/>
    </w:rPr>
  </w:style>
  <w:style w:type="character" w:customStyle="1" w:styleId="aa">
    <w:name w:val="纯文本 字符"/>
    <w:basedOn w:val="a0"/>
    <w:link w:val="a9"/>
    <w:rsid w:val="00D12CD8"/>
    <w:rPr>
      <w:rFonts w:ascii="宋体" w:eastAsia="宋体" w:hAnsi="Courier New" w:cs="Courier New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96599B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96599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5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Lou</dc:creator>
  <cp:keywords/>
  <dc:description/>
  <cp:lastModifiedBy>Jack Lou</cp:lastModifiedBy>
  <cp:revision>24</cp:revision>
  <cp:lastPrinted>2019-11-26T10:49:00Z</cp:lastPrinted>
  <dcterms:created xsi:type="dcterms:W3CDTF">2019-06-12T10:08:00Z</dcterms:created>
  <dcterms:modified xsi:type="dcterms:W3CDTF">2019-11-26T10:55:00Z</dcterms:modified>
</cp:coreProperties>
</file>