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全日制专业硕士□</w:t>
      </w:r>
    </w:p>
    <w:p/>
    <w:p/>
    <w:p/>
    <w:p/>
    <w:p>
      <w:pPr>
        <w:jc w:val="center"/>
        <w:rPr>
          <w:rFonts w:ascii="华文行楷"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文献综述</w:t>
      </w:r>
    </w:p>
    <w:p/>
    <w:p/>
    <w:p/>
    <w:p/>
    <w:p/>
    <w:p/>
    <w:p/>
    <w:p/>
    <w:p>
      <w:pPr>
        <w:rPr>
          <w:sz w:val="28"/>
          <w:szCs w:val="28"/>
        </w:rPr>
      </w:pP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院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年级专业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研究方向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40" w:firstLineChars="500"/>
        <w:rPr>
          <w:rFonts w:asciiTheme="minorEastAsia" w:hAnsiTheme="minorEastAsia"/>
          <w:spacing w:val="44"/>
          <w:sz w:val="28"/>
          <w:szCs w:val="28"/>
          <w:u w:val="single"/>
        </w:rPr>
      </w:pPr>
      <w:r>
        <w:rPr>
          <w:rFonts w:hint="eastAsia"/>
          <w:spacing w:val="44"/>
          <w:sz w:val="28"/>
          <w:szCs w:val="28"/>
        </w:rPr>
        <w:t xml:space="preserve">日   期 </w:t>
      </w:r>
      <w:r>
        <w:rPr>
          <w:rFonts w:hint="eastAsia" w:asciiTheme="minorEastAsia" w:hAnsiTheme="minorEastAsia"/>
          <w:spacing w:val="44"/>
          <w:sz w:val="28"/>
          <w:szCs w:val="28"/>
          <w:u w:val="single"/>
        </w:rPr>
        <w:t xml:space="preserve">              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研究生在导师指导下，根据选定的研究方向，阅读有关文献并撰写文献综述报告）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3"/>
    <w:rsid w:val="00012A06"/>
    <w:rsid w:val="000C3B4C"/>
    <w:rsid w:val="001D72B3"/>
    <w:rsid w:val="007E5F67"/>
    <w:rsid w:val="00A20CBB"/>
    <w:rsid w:val="00C310B2"/>
    <w:rsid w:val="00CF15DD"/>
    <w:rsid w:val="00E60BB2"/>
    <w:rsid w:val="00EC0E15"/>
    <w:rsid w:val="00EF459F"/>
    <w:rsid w:val="00FD61EF"/>
    <w:rsid w:val="559746D8"/>
    <w:rsid w:val="60D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2018-11-22T03:18:00Z</dcterms:created>
  <dc:creator>Administrator</dc:creator>
  <cp:lastModifiedBy>王阿文</cp:lastModifiedBy>
  <dcterms:modified xsi:type="dcterms:W3CDTF">2023-10-16T00:58:31Z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04ED0DC2B0A546CD831FA1F7D22EDD22_13</vt:lpwstr>
  </property>
</Properties>
</file>