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4F2F">
      <w:pPr>
        <w:pStyle w:val="2"/>
        <w:spacing w:line="360" w:lineRule="exact"/>
        <w:ind w:right="7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6630B296"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 w14:paraId="75400FB6"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 w14:paraId="523B78A3">
      <w:pPr>
        <w:spacing w:line="360" w:lineRule="exact"/>
        <w:ind w:firstLine="420" w:firstLineChars="200"/>
      </w:pPr>
      <w:r>
        <w:rPr>
          <w:rFonts w:hint="eastAsia"/>
        </w:rPr>
        <w:t xml:space="preserve">学生： </w:t>
      </w:r>
      <w:r>
        <w:t xml:space="preserve">        </w:t>
      </w:r>
      <w:r>
        <w:rPr>
          <w:rFonts w:hint="eastAsia"/>
        </w:rPr>
        <w:t xml:space="preserve">学号： </w:t>
      </w:r>
      <w:r>
        <w:t xml:space="preserve">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专业： </w:t>
      </w:r>
      <w:r>
        <w:t xml:space="preserve">       </w:t>
      </w:r>
      <w:r>
        <w:rPr>
          <w:rFonts w:hint="eastAsia"/>
        </w:rPr>
        <w:t>班级：</w:t>
      </w:r>
    </w:p>
    <w:p w14:paraId="35A7B68C">
      <w:pPr>
        <w:spacing w:line="360" w:lineRule="exact"/>
        <w:ind w:firstLine="420" w:firstLineChars="200"/>
      </w:pPr>
      <w:r>
        <w:rPr>
          <w:rFonts w:hint="eastAsia"/>
        </w:rPr>
        <w:t>已经收到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_ _ </w:t>
      </w:r>
      <w:r>
        <w:rPr>
          <w:rFonts w:hint="eastAsia"/>
        </w:rPr>
        <w:t>学院发给（黄色、橙色、红色）学业预警通知书，明确了目前我在学业方面存在的问题和由此将会导致的后果。我要加强自我管理，树立学习信心，及时与学院沟通、向家长汇报，消除学业中存在的问题。</w:t>
      </w:r>
    </w:p>
    <w:p w14:paraId="7E12F564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家庭地址：邮编：</w:t>
      </w:r>
    </w:p>
    <w:p w14:paraId="385D0A0B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家长姓名：联系电话：</w:t>
      </w:r>
    </w:p>
    <w:p w14:paraId="645726A1"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 w14:paraId="7E71D822"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 w14:paraId="707D94E6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 w14:paraId="780CBFF8"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 w14:paraId="1C2D73E6">
      <w:pPr>
        <w:spacing w:line="360" w:lineRule="exact"/>
        <w:ind w:firstLine="420" w:firstLineChars="200"/>
      </w:pPr>
      <w:r>
        <w:rPr>
          <w:rFonts w:hint="eastAsia"/>
        </w:rPr>
        <w:t>你在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/>
        </w:rPr>
        <w:t>学期因学业问题，学校现给你发出（黄色、橙色、红色））学业预警，希望你树立学习信心，加强自我管理，及时与家长和学院沟通，尽快消除学业中存在的困难，以便能顺利完成学业。</w:t>
      </w:r>
    </w:p>
    <w:p w14:paraId="16C3FA20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 w14:paraId="775F609C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月  日</w:t>
      </w:r>
    </w:p>
    <w:p w14:paraId="210A2959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 w14:paraId="5D8BDAF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 w14:paraId="595B8A32"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学年</w:t>
      </w:r>
      <w:r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>
        <w:rPr>
          <w:rFonts w:hint="eastAsia" w:ascii="宋体" w:hAnsi="宋体"/>
        </w:rPr>
        <w:t>学期因学业问题，</w:t>
      </w:r>
      <w:r>
        <w:rPr>
          <w:rFonts w:hint="eastAsia"/>
        </w:rPr>
        <w:t>按照《西北农林科技大学本科生学业预警工作实施办法》，给您的孩子发出了（黄色、橙色、红色）</w:t>
      </w:r>
      <w:r>
        <w:rPr>
          <w:rFonts w:hint="eastAsia" w:ascii="宋体" w:hAnsi="宋体"/>
        </w:rPr>
        <w:t>学业</w:t>
      </w:r>
      <w:r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 w14:paraId="27D18BEA"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</w:rPr>
        <w:t>学院收邮编：712100</w:t>
      </w:r>
    </w:p>
    <w:p w14:paraId="2CF14B21"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 w14:paraId="3FDBF087">
      <w:pPr>
        <w:pStyle w:val="2"/>
        <w:spacing w:line="360" w:lineRule="exact"/>
        <w:ind w:firstLine="6360" w:firstLineChars="26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 w14:paraId="73A74614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日</w:t>
      </w:r>
    </w:p>
    <w:p w14:paraId="733861B4"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 w14:paraId="5952E71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>
        <w:rPr>
          <w:rFonts w:hint="eastAsia" w:ascii="宋体" w:hAnsi="宋体" w:eastAsia="宋体"/>
        </w:rPr>
        <w:t>学院：</w:t>
      </w:r>
    </w:p>
    <w:p w14:paraId="5C77A2C3"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 w14:paraId="74ABEB07"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 w14:paraId="026463BB"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 w14:paraId="6052BDE5"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18" w:right="1021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  <w:rsid w:val="7A107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688</Words>
  <Characters>698</Characters>
  <Lines>6</Lines>
  <Paragraphs>1</Paragraphs>
  <TotalTime>20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张亚欣</cp:lastModifiedBy>
  <dcterms:modified xsi:type="dcterms:W3CDTF">2025-09-26T09:58:45Z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C0747740B31C4453A590A600AFE7ED13_13</vt:lpwstr>
  </property>
</Properties>
</file>